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B1CA2" w14:textId="77777777" w:rsidR="001E6298" w:rsidRPr="001E6298" w:rsidRDefault="001E6298" w:rsidP="001E6298">
      <w:pPr>
        <w:ind w:left="331" w:hanging="331"/>
        <w:rPr>
          <w:rFonts w:ascii="Calibri" w:hAnsi="Calibri" w:cs="Calibri"/>
        </w:rPr>
      </w:pPr>
    </w:p>
    <w:p w14:paraId="3634F481" w14:textId="77777777" w:rsidR="001E6298" w:rsidRPr="001E6298" w:rsidRDefault="001E6298" w:rsidP="001E6298">
      <w:pPr>
        <w:ind w:left="331" w:hanging="331"/>
        <w:rPr>
          <w:rFonts w:ascii="Calibri" w:hAnsi="Calibri" w:cs="Calibri"/>
        </w:rPr>
      </w:pPr>
    </w:p>
    <w:p w14:paraId="452A4670" w14:textId="2F064B8B" w:rsidR="001E6298" w:rsidRPr="001E6298" w:rsidRDefault="001E6298" w:rsidP="001E6298">
      <w:pPr>
        <w:jc w:val="center"/>
        <w:rPr>
          <w:rFonts w:ascii="Calibri" w:hAnsi="Calibri" w:cs="Calibri"/>
          <w:b/>
          <w:sz w:val="40"/>
          <w:szCs w:val="40"/>
        </w:rPr>
      </w:pPr>
      <w:r w:rsidRPr="001E6298">
        <w:rPr>
          <w:rFonts w:ascii="Calibri" w:hAnsi="Calibri" w:cs="Calibri"/>
          <w:b/>
          <w:sz w:val="40"/>
          <w:szCs w:val="40"/>
        </w:rPr>
        <w:t>CHAPTER TWENTY-TWO</w:t>
      </w:r>
    </w:p>
    <w:p w14:paraId="01DD1194" w14:textId="77777777" w:rsidR="001E6298" w:rsidRPr="001E6298" w:rsidRDefault="001E6298" w:rsidP="001E6298">
      <w:pPr>
        <w:rPr>
          <w:rFonts w:ascii="Calibri" w:hAnsi="Calibri" w:cs="Calibri"/>
        </w:rPr>
      </w:pPr>
    </w:p>
    <w:p w14:paraId="18F81AE8" w14:textId="2EAA9711" w:rsidR="001E6298" w:rsidRPr="001E6298" w:rsidRDefault="001E6298" w:rsidP="001E6298">
      <w:pPr>
        <w:rPr>
          <w:rFonts w:ascii="Calibri" w:hAnsi="Calibri" w:cs="Calibri"/>
          <w:i/>
        </w:rPr>
      </w:pPr>
      <w:r w:rsidRPr="001E6298">
        <w:rPr>
          <w:rFonts w:ascii="Calibri" w:hAnsi="Calibri" w:cs="Calibri"/>
          <w:i/>
        </w:rPr>
        <w:t xml:space="preserve">Talking points from the </w:t>
      </w:r>
      <w:r>
        <w:rPr>
          <w:rFonts w:ascii="Calibri" w:hAnsi="Calibri" w:cs="Calibri"/>
          <w:i/>
        </w:rPr>
        <w:t xml:space="preserve">previous </w:t>
      </w:r>
      <w:r w:rsidRPr="001E6298">
        <w:rPr>
          <w:rFonts w:ascii="Calibri" w:hAnsi="Calibri" w:cs="Calibri"/>
          <w:i/>
        </w:rPr>
        <w:t xml:space="preserve">lecture – </w:t>
      </w:r>
    </w:p>
    <w:p w14:paraId="012CFC59" w14:textId="77777777" w:rsidR="001E6298" w:rsidRPr="001E6298" w:rsidRDefault="001E6298" w:rsidP="001E6298">
      <w:pPr>
        <w:rPr>
          <w:rFonts w:ascii="Calibri" w:hAnsi="Calibri" w:cs="Calibri"/>
          <w:i/>
        </w:rPr>
      </w:pPr>
      <w:r w:rsidRPr="001E6298">
        <w:rPr>
          <w:rFonts w:ascii="Calibri" w:hAnsi="Calibri" w:cs="Calibri"/>
          <w:i/>
        </w:rPr>
        <w:t>**Note something that was meaningful to you about last week’s lecture.</w:t>
      </w:r>
    </w:p>
    <w:p w14:paraId="458ABB32" w14:textId="77777777" w:rsidR="001E6298" w:rsidRPr="00412E2F" w:rsidRDefault="001E6298" w:rsidP="001E6298">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25F21693" w14:textId="77777777" w:rsidR="001E6298" w:rsidRPr="001E6298" w:rsidRDefault="001E6298" w:rsidP="001E6298">
      <w:pPr>
        <w:rPr>
          <w:rFonts w:ascii="Calibri" w:hAnsi="Calibri" w:cs="Calibri"/>
          <w:b/>
        </w:rPr>
      </w:pPr>
    </w:p>
    <w:p w14:paraId="5358D20E" w14:textId="77777777" w:rsidR="001E6298" w:rsidRPr="001E6298" w:rsidRDefault="001E6298" w:rsidP="001E6298">
      <w:pPr>
        <w:rPr>
          <w:rFonts w:ascii="Calibri" w:hAnsi="Calibri" w:cs="Calibri"/>
          <w:b/>
        </w:rPr>
      </w:pPr>
    </w:p>
    <w:p w14:paraId="117F35F6" w14:textId="3D8B73B2" w:rsidR="001E6298" w:rsidRPr="001E6298" w:rsidRDefault="001E6298" w:rsidP="001E6298">
      <w:pPr>
        <w:rPr>
          <w:rFonts w:ascii="Calibri" w:hAnsi="Calibri" w:cs="Calibri"/>
          <w:b/>
        </w:rPr>
      </w:pPr>
      <w:r w:rsidRPr="001E6298">
        <w:rPr>
          <w:rFonts w:ascii="Calibri" w:hAnsi="Calibri" w:cs="Calibri"/>
          <w:b/>
          <w:noProof/>
        </w:rPr>
        <mc:AlternateContent>
          <mc:Choice Requires="wpg">
            <w:drawing>
              <wp:anchor distT="0" distB="0" distL="114300" distR="114300" simplePos="0" relativeHeight="251662336" behindDoc="0" locked="0" layoutInCell="1" allowOverlap="1" wp14:anchorId="7BF34899" wp14:editId="4E9B795B">
                <wp:simplePos x="0" y="0"/>
                <wp:positionH relativeFrom="column">
                  <wp:posOffset>-114300</wp:posOffset>
                </wp:positionH>
                <wp:positionV relativeFrom="paragraph">
                  <wp:posOffset>25400</wp:posOffset>
                </wp:positionV>
                <wp:extent cx="2987040" cy="665480"/>
                <wp:effectExtent l="0" t="0" r="13335" b="4445"/>
                <wp:wrapSquare wrapText="bothSides"/>
                <wp:docPr id="110623659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77170469" name="Text Box 5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335BC" w14:textId="590394C3" w:rsidR="001E6298" w:rsidRPr="00821E4D" w:rsidRDefault="001E6298" w:rsidP="001E6298">
                              <w:r>
                                <w:rPr>
                                  <w:noProof/>
                                </w:rPr>
                                <w:drawing>
                                  <wp:inline distT="0" distB="0" distL="0" distR="0" wp14:anchorId="4A040F7E" wp14:editId="58D40653">
                                    <wp:extent cx="899160" cy="568325"/>
                                    <wp:effectExtent l="0" t="0" r="0" b="3175"/>
                                    <wp:docPr id="611061505" name="Picture 5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54634759" name="Text Box 57"/>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79C1226B"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525AC3" w14:textId="77777777" w:rsidR="001E6298" w:rsidRPr="00877D67" w:rsidRDefault="001E6298" w:rsidP="001E6298">
                              <w:r w:rsidRPr="00673353">
                                <w:rPr>
                                  <w:rFonts w:ascii="Arial" w:hAnsi="Arial" w:cs="Arial"/>
                                  <w:sz w:val="24"/>
                                  <w:szCs w:val="24"/>
                                </w:rPr>
                                <w:t>Proverbs 22:1-6</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BF34899" id="Group 49"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">
                <v:shapetype id="_x0000_t202" coordsize="21600,21600" o:spt="202" path="m,l,21600r21600,l21600,xe">
                  <v:stroke joinstyle="miter"/>
                  <v:path gradientshapeok="t" o:connecttype="rect"/>
                </v:shapetype>
                <v:shape id="Text Box 56"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" stroked="f">
                  <v:textbox>
                    <w:txbxContent>
                      <w:p w14:paraId="18D335BC" w14:textId="590394C3" w:rsidR="001E6298" w:rsidRPr="00821E4D" w:rsidRDefault="001E6298" w:rsidP="001E6298">
                        <w:r>
                          <w:rPr>
                            <w:noProof/>
                          </w:rPr>
                          <w:drawing>
                            <wp:inline distT="0" distB="0" distL="0" distR="0" wp14:anchorId="4A040F7E" wp14:editId="58D40653">
                              <wp:extent cx="899160" cy="568325"/>
                              <wp:effectExtent l="0" t="0" r="0" b="3175"/>
                              <wp:docPr id="611061505" name="Picture 5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57"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">
                  <v:stroke dashstyle="dash"/>
                  <v:textbox style="mso-fit-shape-to-text:t">
                    <w:txbxContent>
                      <w:p w14:paraId="79C1226B"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525AC3" w14:textId="77777777" w:rsidR="001E6298" w:rsidRPr="00877D67" w:rsidRDefault="001E6298" w:rsidP="001E6298">
                        <w:r w:rsidRPr="00673353">
                          <w:rPr>
                            <w:rFonts w:ascii="Arial" w:hAnsi="Arial" w:cs="Arial"/>
                            <w:sz w:val="24"/>
                            <w:szCs w:val="24"/>
                          </w:rPr>
                          <w:t>Proverbs 22:1-6</w:t>
                        </w:r>
                      </w:p>
                    </w:txbxContent>
                  </v:textbox>
                </v:shape>
                <w10:wrap type="square"/>
              </v:group>
            </w:pict>
          </mc:Fallback>
        </mc:AlternateContent>
      </w:r>
    </w:p>
    <w:p w14:paraId="5845CDCC" w14:textId="77777777" w:rsidR="001E6298" w:rsidRPr="001E6298" w:rsidRDefault="001E6298" w:rsidP="001E6298">
      <w:pPr>
        <w:rPr>
          <w:rFonts w:ascii="Calibri" w:hAnsi="Calibri" w:cs="Calibri"/>
          <w:b/>
        </w:rPr>
      </w:pPr>
    </w:p>
    <w:p w14:paraId="08F4E421" w14:textId="77777777" w:rsidR="001E6298" w:rsidRPr="001E6298" w:rsidRDefault="001E6298" w:rsidP="001E6298">
      <w:pPr>
        <w:rPr>
          <w:rFonts w:ascii="Calibri" w:hAnsi="Calibri" w:cs="Calibri"/>
          <w:b/>
        </w:rPr>
      </w:pPr>
    </w:p>
    <w:p w14:paraId="35E0715F" w14:textId="77777777" w:rsidR="001E6298" w:rsidRPr="001E6298" w:rsidRDefault="001E6298" w:rsidP="001E6298">
      <w:pPr>
        <w:rPr>
          <w:rFonts w:ascii="Calibri" w:hAnsi="Calibri" w:cs="Calibri"/>
          <w:b/>
        </w:rPr>
      </w:pPr>
    </w:p>
    <w:p w14:paraId="49D51A1E" w14:textId="77777777" w:rsidR="001E6298" w:rsidRPr="001E6298" w:rsidRDefault="001E6298" w:rsidP="001E6298">
      <w:pPr>
        <w:rPr>
          <w:rFonts w:ascii="Calibri" w:hAnsi="Calibri" w:cs="Calibri"/>
          <w:b/>
          <w:sz w:val="32"/>
          <w:szCs w:val="32"/>
          <w:u w:val="single"/>
        </w:rPr>
      </w:pPr>
      <w:r w:rsidRPr="001E6298">
        <w:rPr>
          <w:rFonts w:ascii="Calibri" w:hAnsi="Calibri" w:cs="Calibri"/>
          <w:b/>
          <w:sz w:val="32"/>
          <w:szCs w:val="32"/>
          <w:u w:val="single"/>
        </w:rPr>
        <w:t>Day One</w:t>
      </w:r>
    </w:p>
    <w:p w14:paraId="0F57BD1B" w14:textId="77777777" w:rsidR="001E6298" w:rsidRPr="001E6298" w:rsidRDefault="001E6298" w:rsidP="001E6298">
      <w:pPr>
        <w:rPr>
          <w:rFonts w:ascii="Calibri" w:hAnsi="Calibri" w:cs="Calibri"/>
        </w:rPr>
      </w:pPr>
    </w:p>
    <w:p w14:paraId="33FE5DDF" w14:textId="77777777" w:rsidR="001E6298" w:rsidRPr="001E6298" w:rsidRDefault="001E6298" w:rsidP="001E6298">
      <w:pPr>
        <w:ind w:left="720" w:hanging="720"/>
        <w:rPr>
          <w:rFonts w:ascii="Calibri" w:hAnsi="Calibri" w:cs="Calibri"/>
        </w:rPr>
      </w:pPr>
      <w:r w:rsidRPr="001E6298">
        <w:rPr>
          <w:rFonts w:ascii="Calibri" w:hAnsi="Calibri" w:cs="Calibri"/>
        </w:rPr>
        <w:t>1</w:t>
      </w:r>
      <w:proofErr w:type="gramStart"/>
      <w:r w:rsidRPr="001E6298">
        <w:rPr>
          <w:rFonts w:ascii="Calibri" w:hAnsi="Calibri" w:cs="Calibri"/>
        </w:rPr>
        <w:t>.  a</w:t>
      </w:r>
      <w:proofErr w:type="gramEnd"/>
      <w:r w:rsidRPr="001E6298">
        <w:rPr>
          <w:rFonts w:ascii="Calibri" w:hAnsi="Calibri" w:cs="Calibri"/>
        </w:rPr>
        <w:t>.  What 2 good choices are given in verse 1?</w:t>
      </w:r>
    </w:p>
    <w:p w14:paraId="67A17DCD"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159C0D8" w14:textId="77777777" w:rsidR="001E6298" w:rsidRPr="001E6298" w:rsidRDefault="001E6298" w:rsidP="001E6298">
      <w:pPr>
        <w:ind w:left="662" w:hanging="331"/>
        <w:rPr>
          <w:rFonts w:ascii="Calibri" w:hAnsi="Calibri" w:cs="Calibri"/>
        </w:rPr>
      </w:pPr>
      <w:r w:rsidRPr="001E6298">
        <w:rPr>
          <w:rFonts w:ascii="Calibri" w:hAnsi="Calibri" w:cs="Calibri"/>
        </w:rPr>
        <w:t>b.  Why do you think these things are better than riches, silver or gold?</w:t>
      </w:r>
    </w:p>
    <w:p w14:paraId="3829DA1F"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A0F31E7" w14:textId="77777777" w:rsidR="001E6298" w:rsidRPr="001E6298" w:rsidRDefault="001E6298" w:rsidP="001E6298">
      <w:pPr>
        <w:ind w:left="720" w:hanging="720"/>
        <w:rPr>
          <w:rFonts w:ascii="Calibri" w:hAnsi="Calibri" w:cs="Calibri"/>
        </w:rPr>
      </w:pPr>
      <w:r w:rsidRPr="001E6298">
        <w:rPr>
          <w:rFonts w:ascii="Calibri" w:hAnsi="Calibri" w:cs="Calibri"/>
        </w:rPr>
        <w:t>2</w:t>
      </w:r>
      <w:proofErr w:type="gramStart"/>
      <w:r w:rsidRPr="001E6298">
        <w:rPr>
          <w:rFonts w:ascii="Calibri" w:hAnsi="Calibri" w:cs="Calibri"/>
        </w:rPr>
        <w:t>.  a</w:t>
      </w:r>
      <w:proofErr w:type="gramEnd"/>
      <w:r w:rsidRPr="001E6298">
        <w:rPr>
          <w:rFonts w:ascii="Calibri" w:hAnsi="Calibri" w:cs="Calibri"/>
        </w:rPr>
        <w:t>.  What is your first impression as you read verse 2?</w:t>
      </w:r>
    </w:p>
    <w:p w14:paraId="2F153B09"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65D45E3" w14:textId="77777777" w:rsidR="001E6298" w:rsidRPr="001E6298" w:rsidRDefault="001E6298" w:rsidP="001E6298">
      <w:pPr>
        <w:ind w:left="662" w:hanging="331"/>
        <w:rPr>
          <w:rFonts w:ascii="Calibri" w:hAnsi="Calibri" w:cs="Calibri"/>
        </w:rPr>
      </w:pPr>
      <w:r w:rsidRPr="001E6298">
        <w:rPr>
          <w:rFonts w:ascii="Calibri" w:hAnsi="Calibri" w:cs="Calibri"/>
        </w:rPr>
        <w:t>b.  How does verse 2 relate to verse 1?</w:t>
      </w:r>
    </w:p>
    <w:p w14:paraId="419403EC"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2DCA81C" w14:textId="77777777" w:rsidR="001E6298" w:rsidRPr="001E6298" w:rsidRDefault="001E6298" w:rsidP="001E6298">
      <w:pPr>
        <w:ind w:left="331" w:hanging="331"/>
        <w:rPr>
          <w:rFonts w:ascii="Calibri" w:hAnsi="Calibri" w:cs="Calibri"/>
        </w:rPr>
      </w:pPr>
      <w:r w:rsidRPr="001E6298">
        <w:rPr>
          <w:rFonts w:ascii="Calibri" w:hAnsi="Calibri" w:cs="Calibri"/>
        </w:rPr>
        <w:t>3</w:t>
      </w:r>
      <w:proofErr w:type="gramStart"/>
      <w:r w:rsidRPr="001E6298">
        <w:rPr>
          <w:rFonts w:ascii="Calibri" w:hAnsi="Calibri" w:cs="Calibri"/>
        </w:rPr>
        <w:t>.  Give</w:t>
      </w:r>
      <w:proofErr w:type="gramEnd"/>
      <w:r w:rsidRPr="001E6298">
        <w:rPr>
          <w:rFonts w:ascii="Calibri" w:hAnsi="Calibri" w:cs="Calibri"/>
        </w:rPr>
        <w:t xml:space="preserve"> an example illustrating verse 3, either from the world or from </w:t>
      </w:r>
      <w:proofErr w:type="gramStart"/>
      <w:r w:rsidRPr="001E6298">
        <w:rPr>
          <w:rFonts w:ascii="Calibri" w:hAnsi="Calibri" w:cs="Calibri"/>
        </w:rPr>
        <w:t>you</w:t>
      </w:r>
      <w:proofErr w:type="gramEnd"/>
      <w:r w:rsidRPr="001E6298">
        <w:rPr>
          <w:rFonts w:ascii="Calibri" w:hAnsi="Calibri" w:cs="Calibri"/>
        </w:rPr>
        <w:t xml:space="preserve"> own life.</w:t>
      </w:r>
    </w:p>
    <w:p w14:paraId="700ACDCA"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E43BA30" w14:textId="77777777" w:rsidR="001E6298" w:rsidRPr="001E6298" w:rsidRDefault="001E6298" w:rsidP="001E6298">
      <w:pPr>
        <w:ind w:left="720" w:hanging="720"/>
        <w:rPr>
          <w:rFonts w:ascii="Calibri" w:hAnsi="Calibri" w:cs="Calibri"/>
        </w:rPr>
      </w:pPr>
      <w:r w:rsidRPr="001E6298">
        <w:rPr>
          <w:rFonts w:ascii="Calibri" w:hAnsi="Calibri" w:cs="Calibri"/>
        </w:rPr>
        <w:t>4</w:t>
      </w:r>
      <w:proofErr w:type="gramStart"/>
      <w:r w:rsidRPr="001E6298">
        <w:rPr>
          <w:rFonts w:ascii="Calibri" w:hAnsi="Calibri" w:cs="Calibri"/>
        </w:rPr>
        <w:t>.  a</w:t>
      </w:r>
      <w:proofErr w:type="gramEnd"/>
      <w:r w:rsidRPr="001E6298">
        <w:rPr>
          <w:rFonts w:ascii="Calibri" w:hAnsi="Calibri" w:cs="Calibri"/>
        </w:rPr>
        <w:t>.  What do riches, honor, and life depend on?</w:t>
      </w:r>
    </w:p>
    <w:p w14:paraId="6533D348"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FF5CF58" w14:textId="77777777" w:rsidR="001E6298" w:rsidRPr="001E6298" w:rsidRDefault="001E6298" w:rsidP="001E6298">
      <w:pPr>
        <w:ind w:left="662" w:hanging="331"/>
        <w:rPr>
          <w:rFonts w:ascii="Calibri" w:hAnsi="Calibri" w:cs="Calibri"/>
        </w:rPr>
      </w:pPr>
      <w:r w:rsidRPr="001E6298">
        <w:rPr>
          <w:rFonts w:ascii="Calibri" w:hAnsi="Calibri" w:cs="Calibri"/>
        </w:rPr>
        <w:t>b.  Is this what we see the world teaching?</w:t>
      </w:r>
    </w:p>
    <w:p w14:paraId="69DF1F0B"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54EFEF3" w14:textId="77777777" w:rsidR="001E6298" w:rsidRPr="001E6298" w:rsidRDefault="001E6298" w:rsidP="001E6298">
      <w:pPr>
        <w:ind w:left="662" w:hanging="331"/>
        <w:rPr>
          <w:rFonts w:ascii="Calibri" w:hAnsi="Calibri" w:cs="Calibri"/>
        </w:rPr>
      </w:pPr>
      <w:r w:rsidRPr="001E6298">
        <w:rPr>
          <w:rFonts w:ascii="Calibri" w:hAnsi="Calibri" w:cs="Calibri"/>
        </w:rPr>
        <w:t>c.  What do you believe these riches, honor, and life would include?</w:t>
      </w:r>
    </w:p>
    <w:p w14:paraId="40FE40EB"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8B06A23" w14:textId="77777777" w:rsidR="001E6298" w:rsidRPr="001E6298" w:rsidRDefault="001E6298" w:rsidP="001E6298">
      <w:pPr>
        <w:ind w:left="720" w:hanging="720"/>
        <w:rPr>
          <w:rFonts w:ascii="Calibri" w:hAnsi="Calibri" w:cs="Calibri"/>
        </w:rPr>
      </w:pPr>
      <w:r w:rsidRPr="001E6298">
        <w:rPr>
          <w:rFonts w:ascii="Calibri" w:hAnsi="Calibri" w:cs="Calibri"/>
        </w:rPr>
        <w:t>5</w:t>
      </w:r>
      <w:proofErr w:type="gramStart"/>
      <w:r w:rsidRPr="001E6298">
        <w:rPr>
          <w:rFonts w:ascii="Calibri" w:hAnsi="Calibri" w:cs="Calibri"/>
        </w:rPr>
        <w:t>.  a</w:t>
      </w:r>
      <w:proofErr w:type="gramEnd"/>
      <w:r w:rsidRPr="001E6298">
        <w:rPr>
          <w:rFonts w:ascii="Calibri" w:hAnsi="Calibri" w:cs="Calibri"/>
        </w:rPr>
        <w:t xml:space="preserve">.  Define or do a word study for </w:t>
      </w:r>
      <w:r w:rsidRPr="001E6298">
        <w:rPr>
          <w:rFonts w:ascii="Calibri" w:hAnsi="Calibri" w:cs="Calibri"/>
          <w:b/>
        </w:rPr>
        <w:t>perverse</w:t>
      </w:r>
      <w:r w:rsidRPr="001E6298">
        <w:rPr>
          <w:rFonts w:ascii="Calibri" w:hAnsi="Calibri" w:cs="Calibri"/>
        </w:rPr>
        <w:t>: (“</w:t>
      </w:r>
      <w:proofErr w:type="spellStart"/>
      <w:r w:rsidRPr="001E6298">
        <w:rPr>
          <w:rFonts w:ascii="Calibri" w:hAnsi="Calibri" w:cs="Calibri"/>
        </w:rPr>
        <w:t>froward</w:t>
      </w:r>
      <w:proofErr w:type="spellEnd"/>
      <w:r w:rsidRPr="001E6298">
        <w:rPr>
          <w:rFonts w:ascii="Calibri" w:hAnsi="Calibri" w:cs="Calibri"/>
        </w:rPr>
        <w:t>” in KJV).</w:t>
      </w:r>
    </w:p>
    <w:p w14:paraId="61D548BB"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33913BE" w14:textId="77777777" w:rsidR="001E6298" w:rsidRPr="001E6298" w:rsidRDefault="001E6298" w:rsidP="001E6298">
      <w:pPr>
        <w:ind w:left="662" w:hanging="331"/>
        <w:rPr>
          <w:rFonts w:ascii="Calibri" w:hAnsi="Calibri" w:cs="Calibri"/>
        </w:rPr>
      </w:pPr>
      <w:r w:rsidRPr="001E6298">
        <w:rPr>
          <w:rFonts w:ascii="Calibri" w:hAnsi="Calibri" w:cs="Calibri"/>
        </w:rPr>
        <w:t>b.  How can we escape snares?</w:t>
      </w:r>
    </w:p>
    <w:p w14:paraId="7863DA34"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93CDC4A" w14:textId="77777777" w:rsidR="001E6298" w:rsidRDefault="001E6298" w:rsidP="001E6298">
      <w:pPr>
        <w:ind w:left="720" w:hanging="720"/>
        <w:rPr>
          <w:rFonts w:ascii="Calibri" w:hAnsi="Calibri" w:cs="Calibri"/>
        </w:rPr>
      </w:pPr>
      <w:r w:rsidRPr="001E6298">
        <w:rPr>
          <w:rFonts w:ascii="Calibri" w:hAnsi="Calibri" w:cs="Calibri"/>
        </w:rPr>
        <w:t>6</w:t>
      </w:r>
      <w:proofErr w:type="gramStart"/>
      <w:r w:rsidRPr="001E6298">
        <w:rPr>
          <w:rFonts w:ascii="Calibri" w:hAnsi="Calibri" w:cs="Calibri"/>
        </w:rPr>
        <w:t>.  a</w:t>
      </w:r>
      <w:proofErr w:type="gramEnd"/>
      <w:r w:rsidRPr="001E6298">
        <w:rPr>
          <w:rFonts w:ascii="Calibri" w:hAnsi="Calibri" w:cs="Calibri"/>
        </w:rPr>
        <w:t xml:space="preserve">.  Define or do a word study for </w:t>
      </w:r>
      <w:r w:rsidRPr="001E6298">
        <w:rPr>
          <w:rFonts w:ascii="Calibri" w:hAnsi="Calibri" w:cs="Calibri"/>
          <w:b/>
        </w:rPr>
        <w:t>train</w:t>
      </w:r>
      <w:r w:rsidRPr="001E6298">
        <w:rPr>
          <w:rFonts w:ascii="Calibri" w:hAnsi="Calibri" w:cs="Calibri"/>
        </w:rPr>
        <w:t>:</w:t>
      </w:r>
    </w:p>
    <w:p w14:paraId="6F7D426E"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EDC0004" w14:textId="77777777" w:rsidR="001E6298" w:rsidRPr="001E6298" w:rsidRDefault="001E6298" w:rsidP="001E6298">
      <w:pPr>
        <w:ind w:left="662" w:hanging="331"/>
        <w:rPr>
          <w:rFonts w:ascii="Calibri" w:hAnsi="Calibri" w:cs="Calibri"/>
        </w:rPr>
      </w:pPr>
      <w:r w:rsidRPr="001E6298">
        <w:rPr>
          <w:rFonts w:ascii="Calibri" w:hAnsi="Calibri" w:cs="Calibri"/>
        </w:rPr>
        <w:lastRenderedPageBreak/>
        <w:t xml:space="preserve">b.  How would you </w:t>
      </w:r>
      <w:proofErr w:type="gramStart"/>
      <w:r w:rsidRPr="001E6298">
        <w:rPr>
          <w:rFonts w:ascii="Calibri" w:hAnsi="Calibri" w:cs="Calibri"/>
        </w:rPr>
        <w:t>train up</w:t>
      </w:r>
      <w:proofErr w:type="gramEnd"/>
      <w:r w:rsidRPr="001E6298">
        <w:rPr>
          <w:rFonts w:ascii="Calibri" w:hAnsi="Calibri" w:cs="Calibri"/>
        </w:rPr>
        <w:t xml:space="preserve"> a child?  What would you include in your training manual?</w:t>
      </w:r>
    </w:p>
    <w:p w14:paraId="4DA5C2B3"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EB8F4DF" w14:textId="77777777" w:rsidR="001E6298" w:rsidRPr="001E6298" w:rsidRDefault="001E6298" w:rsidP="001E6298">
      <w:pPr>
        <w:ind w:left="331" w:hanging="331"/>
        <w:rPr>
          <w:rFonts w:ascii="Calibri" w:hAnsi="Calibri" w:cs="Calibri"/>
        </w:rPr>
      </w:pPr>
    </w:p>
    <w:p w14:paraId="189706D3" w14:textId="1D002CCD" w:rsidR="001E6298" w:rsidRPr="001E6298" w:rsidRDefault="001E6298" w:rsidP="001E6298">
      <w:pPr>
        <w:rPr>
          <w:rFonts w:ascii="Calibri" w:hAnsi="Calibri" w:cs="Calibri"/>
        </w:rPr>
      </w:pPr>
      <w:r w:rsidRPr="001E6298">
        <w:rPr>
          <w:rFonts w:ascii="Calibri" w:hAnsi="Calibri" w:cs="Calibri"/>
          <w:noProof/>
        </w:rPr>
        <mc:AlternateContent>
          <mc:Choice Requires="wpg">
            <w:drawing>
              <wp:anchor distT="0" distB="0" distL="114300" distR="114300" simplePos="0" relativeHeight="251661312" behindDoc="0" locked="0" layoutInCell="1" allowOverlap="1" wp14:anchorId="3F351EDA" wp14:editId="6EC1D473">
                <wp:simplePos x="0" y="0"/>
                <wp:positionH relativeFrom="column">
                  <wp:posOffset>-129540</wp:posOffset>
                </wp:positionH>
                <wp:positionV relativeFrom="paragraph">
                  <wp:posOffset>172085</wp:posOffset>
                </wp:positionV>
                <wp:extent cx="2987040" cy="665480"/>
                <wp:effectExtent l="3810" t="635" r="9525" b="635"/>
                <wp:wrapSquare wrapText="bothSides"/>
                <wp:docPr id="130980899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915868814" name="Text Box 5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4E73EE" w14:textId="65FF591D" w:rsidR="001E6298" w:rsidRPr="00821E4D" w:rsidRDefault="001E6298" w:rsidP="001E6298">
                              <w:r>
                                <w:rPr>
                                  <w:noProof/>
                                </w:rPr>
                                <w:drawing>
                                  <wp:inline distT="0" distB="0" distL="0" distR="0" wp14:anchorId="4F708FEE" wp14:editId="717664A1">
                                    <wp:extent cx="899160" cy="568325"/>
                                    <wp:effectExtent l="0" t="0" r="0" b="3175"/>
                                    <wp:docPr id="1652371537" name="Picture 5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05437435" name="Text Box 54"/>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58C247ED"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04E4077" w14:textId="77777777" w:rsidR="001E6298" w:rsidRPr="00877D67" w:rsidRDefault="001E6298" w:rsidP="001E6298">
                              <w:r w:rsidRPr="00673353">
                                <w:rPr>
                                  <w:rFonts w:ascii="Arial" w:hAnsi="Arial" w:cs="Arial"/>
                                  <w:sz w:val="24"/>
                                  <w:szCs w:val="24"/>
                                </w:rPr>
                                <w:t>Proverbs 22:7-13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F351EDA" id="Group 48" o:spid="_x0000_s1029" style="position:absolute;margin-left:-10.2pt;margin-top:13.55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">
                <v:shape id="Text Box 53"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" stroked="f">
                  <v:textbox>
                    <w:txbxContent>
                      <w:p w14:paraId="2C4E73EE" w14:textId="65FF591D" w:rsidR="001E6298" w:rsidRPr="00821E4D" w:rsidRDefault="001E6298" w:rsidP="001E6298">
                        <w:r>
                          <w:rPr>
                            <w:noProof/>
                          </w:rPr>
                          <w:drawing>
                            <wp:inline distT="0" distB="0" distL="0" distR="0" wp14:anchorId="4F708FEE" wp14:editId="717664A1">
                              <wp:extent cx="899160" cy="568325"/>
                              <wp:effectExtent l="0" t="0" r="0" b="3175"/>
                              <wp:docPr id="1652371537" name="Picture 5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54" o:spid="_x0000_s1031"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">
                  <v:stroke dashstyle="dash"/>
                  <v:textbox style="mso-fit-shape-to-text:t">
                    <w:txbxContent>
                      <w:p w14:paraId="58C247ED"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04E4077" w14:textId="77777777" w:rsidR="001E6298" w:rsidRPr="00877D67" w:rsidRDefault="001E6298" w:rsidP="001E6298">
                        <w:r w:rsidRPr="00673353">
                          <w:rPr>
                            <w:rFonts w:ascii="Arial" w:hAnsi="Arial" w:cs="Arial"/>
                            <w:sz w:val="24"/>
                            <w:szCs w:val="24"/>
                          </w:rPr>
                          <w:t>Proverbs 22:7-13</w:t>
                        </w:r>
                      </w:p>
                    </w:txbxContent>
                  </v:textbox>
                </v:shape>
                <w10:wrap type="square"/>
              </v:group>
            </w:pict>
          </mc:Fallback>
        </mc:AlternateContent>
      </w:r>
    </w:p>
    <w:p w14:paraId="74ED9135" w14:textId="77777777" w:rsidR="001E6298" w:rsidRPr="001E6298" w:rsidRDefault="001E6298" w:rsidP="001E6298">
      <w:pPr>
        <w:rPr>
          <w:rFonts w:ascii="Calibri" w:hAnsi="Calibri" w:cs="Calibri"/>
        </w:rPr>
      </w:pPr>
    </w:p>
    <w:p w14:paraId="58E8A62C" w14:textId="77777777" w:rsidR="001E6298" w:rsidRPr="001E6298" w:rsidRDefault="001E6298" w:rsidP="001E6298">
      <w:pPr>
        <w:rPr>
          <w:rFonts w:ascii="Calibri" w:hAnsi="Calibri" w:cs="Calibri"/>
          <w:b/>
          <w:u w:val="single"/>
        </w:rPr>
      </w:pPr>
    </w:p>
    <w:p w14:paraId="703BD301" w14:textId="77777777" w:rsidR="001E6298" w:rsidRPr="001E6298" w:rsidRDefault="001E6298" w:rsidP="001E6298">
      <w:pPr>
        <w:rPr>
          <w:rFonts w:ascii="Calibri" w:hAnsi="Calibri" w:cs="Calibri"/>
          <w:b/>
          <w:u w:val="single"/>
        </w:rPr>
      </w:pPr>
    </w:p>
    <w:p w14:paraId="421AB238" w14:textId="77777777" w:rsidR="001E6298" w:rsidRPr="001E6298" w:rsidRDefault="001E6298" w:rsidP="001E6298">
      <w:pPr>
        <w:rPr>
          <w:rFonts w:ascii="Calibri" w:hAnsi="Calibri" w:cs="Calibri"/>
          <w:b/>
          <w:u w:val="single"/>
        </w:rPr>
      </w:pPr>
    </w:p>
    <w:p w14:paraId="1533D4B4" w14:textId="77777777" w:rsidR="001E6298" w:rsidRPr="001E6298" w:rsidRDefault="001E6298" w:rsidP="001E6298">
      <w:pPr>
        <w:rPr>
          <w:rFonts w:ascii="Calibri" w:hAnsi="Calibri" w:cs="Calibri"/>
          <w:b/>
          <w:sz w:val="32"/>
          <w:szCs w:val="32"/>
          <w:u w:val="single"/>
        </w:rPr>
      </w:pPr>
      <w:r w:rsidRPr="001E6298">
        <w:rPr>
          <w:rFonts w:ascii="Calibri" w:hAnsi="Calibri" w:cs="Calibri"/>
          <w:b/>
          <w:sz w:val="32"/>
          <w:szCs w:val="32"/>
          <w:u w:val="single"/>
        </w:rPr>
        <w:t>Day Two</w:t>
      </w:r>
    </w:p>
    <w:p w14:paraId="0073C660" w14:textId="77777777" w:rsidR="001E6298" w:rsidRPr="001E6298" w:rsidRDefault="001E6298" w:rsidP="001E6298">
      <w:pPr>
        <w:rPr>
          <w:rFonts w:ascii="Calibri" w:hAnsi="Calibri" w:cs="Calibri"/>
          <w:b/>
          <w:u w:val="single"/>
        </w:rPr>
      </w:pPr>
    </w:p>
    <w:p w14:paraId="748E0133" w14:textId="77777777" w:rsidR="001E6298" w:rsidRPr="001E6298" w:rsidRDefault="001E6298" w:rsidP="001E6298">
      <w:pPr>
        <w:ind w:left="720" w:hanging="720"/>
        <w:rPr>
          <w:rFonts w:ascii="Calibri" w:hAnsi="Calibri" w:cs="Calibri"/>
        </w:rPr>
      </w:pPr>
      <w:r w:rsidRPr="001E6298">
        <w:rPr>
          <w:rFonts w:ascii="Calibri" w:hAnsi="Calibri" w:cs="Calibri"/>
        </w:rPr>
        <w:t>1</w:t>
      </w:r>
      <w:proofErr w:type="gramStart"/>
      <w:r w:rsidRPr="001E6298">
        <w:rPr>
          <w:rFonts w:ascii="Calibri" w:hAnsi="Calibri" w:cs="Calibri"/>
        </w:rPr>
        <w:t>.  a</w:t>
      </w:r>
      <w:proofErr w:type="gramEnd"/>
      <w:r w:rsidRPr="001E6298">
        <w:rPr>
          <w:rFonts w:ascii="Calibri" w:hAnsi="Calibri" w:cs="Calibri"/>
        </w:rPr>
        <w:t>.  What 2 kinds of rulers are in verse 7?</w:t>
      </w:r>
    </w:p>
    <w:p w14:paraId="6BB16BE8"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5BD24ED" w14:textId="77777777" w:rsidR="001E6298" w:rsidRPr="001E6298" w:rsidRDefault="001E6298" w:rsidP="001E6298">
      <w:pPr>
        <w:ind w:left="662" w:hanging="331"/>
        <w:rPr>
          <w:rFonts w:ascii="Calibri" w:hAnsi="Calibri" w:cs="Calibri"/>
        </w:rPr>
      </w:pPr>
      <w:r w:rsidRPr="001E6298">
        <w:rPr>
          <w:rFonts w:ascii="Calibri" w:hAnsi="Calibri" w:cs="Calibri"/>
        </w:rPr>
        <w:t>b.  What implications are there in this verse?</w:t>
      </w:r>
    </w:p>
    <w:p w14:paraId="79F0EF75"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7569D60" w14:textId="77777777" w:rsidR="001E6298" w:rsidRPr="001E6298" w:rsidRDefault="001E6298" w:rsidP="001E6298">
      <w:pPr>
        <w:ind w:left="720" w:hanging="720"/>
        <w:rPr>
          <w:rFonts w:ascii="Calibri" w:hAnsi="Calibri" w:cs="Calibri"/>
        </w:rPr>
      </w:pPr>
      <w:r w:rsidRPr="001E6298">
        <w:rPr>
          <w:rFonts w:ascii="Calibri" w:hAnsi="Calibri" w:cs="Calibri"/>
        </w:rPr>
        <w:t>2</w:t>
      </w:r>
      <w:proofErr w:type="gramStart"/>
      <w:r w:rsidRPr="001E6298">
        <w:rPr>
          <w:rFonts w:ascii="Calibri" w:hAnsi="Calibri" w:cs="Calibri"/>
        </w:rPr>
        <w:t>.  a</w:t>
      </w:r>
      <w:proofErr w:type="gramEnd"/>
      <w:r w:rsidRPr="001E6298">
        <w:rPr>
          <w:rFonts w:ascii="Calibri" w:hAnsi="Calibri" w:cs="Calibri"/>
        </w:rPr>
        <w:t>.  In verses 8-9, what are the 2 unfailing laws?</w:t>
      </w:r>
    </w:p>
    <w:p w14:paraId="6B7A6C08"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B0EC8B4" w14:textId="77777777" w:rsidR="001E6298" w:rsidRPr="001E6298" w:rsidRDefault="001E6298" w:rsidP="001E6298">
      <w:pPr>
        <w:ind w:left="662" w:hanging="331"/>
        <w:rPr>
          <w:rFonts w:ascii="Calibri" w:hAnsi="Calibri" w:cs="Calibri"/>
        </w:rPr>
      </w:pPr>
      <w:r w:rsidRPr="001E6298">
        <w:rPr>
          <w:rFonts w:ascii="Calibri" w:hAnsi="Calibri" w:cs="Calibri"/>
        </w:rPr>
        <w:t>b.  What is the result of each?</w:t>
      </w:r>
    </w:p>
    <w:p w14:paraId="07D69153"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4200CED" w14:textId="77777777" w:rsidR="001E6298" w:rsidRPr="001E6298" w:rsidRDefault="001E6298" w:rsidP="001E6298">
      <w:pPr>
        <w:ind w:left="331" w:hanging="331"/>
        <w:rPr>
          <w:rFonts w:ascii="Calibri" w:hAnsi="Calibri" w:cs="Calibri"/>
        </w:rPr>
      </w:pPr>
      <w:r w:rsidRPr="001E6298">
        <w:rPr>
          <w:rFonts w:ascii="Calibri" w:hAnsi="Calibri" w:cs="Calibri"/>
        </w:rPr>
        <w:t>3</w:t>
      </w:r>
      <w:proofErr w:type="gramStart"/>
      <w:r w:rsidRPr="001E6298">
        <w:rPr>
          <w:rFonts w:ascii="Calibri" w:hAnsi="Calibri" w:cs="Calibri"/>
        </w:rPr>
        <w:t>.  Why</w:t>
      </w:r>
      <w:proofErr w:type="gramEnd"/>
      <w:r w:rsidRPr="001E6298">
        <w:rPr>
          <w:rFonts w:ascii="Calibri" w:hAnsi="Calibri" w:cs="Calibri"/>
        </w:rPr>
        <w:t xml:space="preserve"> do you think verse 10 is true?</w:t>
      </w:r>
    </w:p>
    <w:p w14:paraId="30D7135A"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B7C6017" w14:textId="77777777" w:rsidR="001E6298" w:rsidRPr="001E6298" w:rsidRDefault="001E6298" w:rsidP="001E6298">
      <w:pPr>
        <w:ind w:left="720" w:hanging="720"/>
        <w:rPr>
          <w:rFonts w:ascii="Calibri" w:hAnsi="Calibri" w:cs="Calibri"/>
        </w:rPr>
      </w:pPr>
      <w:r w:rsidRPr="001E6298">
        <w:rPr>
          <w:rFonts w:ascii="Calibri" w:hAnsi="Calibri" w:cs="Calibri"/>
        </w:rPr>
        <w:t>4</w:t>
      </w:r>
      <w:proofErr w:type="gramStart"/>
      <w:r w:rsidRPr="001E6298">
        <w:rPr>
          <w:rFonts w:ascii="Calibri" w:hAnsi="Calibri" w:cs="Calibri"/>
        </w:rPr>
        <w:t>.  a</w:t>
      </w:r>
      <w:proofErr w:type="gramEnd"/>
      <w:r w:rsidRPr="001E6298">
        <w:rPr>
          <w:rFonts w:ascii="Calibri" w:hAnsi="Calibri" w:cs="Calibri"/>
        </w:rPr>
        <w:t xml:space="preserve">.  What do you think “purity of heart” means? </w:t>
      </w:r>
    </w:p>
    <w:p w14:paraId="6B2CE6ED"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1071FCF" w14:textId="77777777" w:rsidR="001E6298" w:rsidRPr="001E6298" w:rsidRDefault="001E6298" w:rsidP="001E6298">
      <w:pPr>
        <w:ind w:left="662" w:hanging="331"/>
        <w:rPr>
          <w:rFonts w:ascii="Calibri" w:hAnsi="Calibri" w:cs="Calibri"/>
        </w:rPr>
      </w:pPr>
      <w:r w:rsidRPr="001E6298">
        <w:rPr>
          <w:rFonts w:ascii="Calibri" w:hAnsi="Calibri" w:cs="Calibri"/>
        </w:rPr>
        <w:t>b.  Give reasons why we should love “purity of heart.”</w:t>
      </w:r>
    </w:p>
    <w:p w14:paraId="33C36DA4"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BE44257" w14:textId="77777777" w:rsidR="001E6298" w:rsidRPr="001E6298" w:rsidRDefault="001E6298" w:rsidP="001E6298">
      <w:pPr>
        <w:ind w:left="720" w:hanging="720"/>
        <w:rPr>
          <w:rFonts w:ascii="Calibri" w:hAnsi="Calibri" w:cs="Calibri"/>
        </w:rPr>
      </w:pPr>
      <w:r w:rsidRPr="001E6298">
        <w:rPr>
          <w:rFonts w:ascii="Calibri" w:hAnsi="Calibri" w:cs="Calibri"/>
        </w:rPr>
        <w:t>5. a.  What are 2 works of God according to verse 12?</w:t>
      </w:r>
    </w:p>
    <w:p w14:paraId="27A346D3"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A228016" w14:textId="77777777" w:rsidR="001E6298" w:rsidRPr="001E6298" w:rsidRDefault="001E6298" w:rsidP="001E6298">
      <w:pPr>
        <w:ind w:left="662" w:hanging="331"/>
        <w:rPr>
          <w:rFonts w:ascii="Calibri" w:hAnsi="Calibri" w:cs="Calibri"/>
        </w:rPr>
      </w:pPr>
      <w:r w:rsidRPr="001E6298">
        <w:rPr>
          <w:rFonts w:ascii="Calibri" w:hAnsi="Calibri" w:cs="Calibri"/>
        </w:rPr>
        <w:t>b.  Does this encourage or convict you?  Explain.</w:t>
      </w:r>
    </w:p>
    <w:p w14:paraId="4FE96E50"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F83F790" w14:textId="64E7B52E" w:rsidR="001E6298" w:rsidRPr="001E6298" w:rsidRDefault="001E6298" w:rsidP="001E6298">
      <w:pPr>
        <w:ind w:left="720" w:hanging="720"/>
        <w:rPr>
          <w:rFonts w:ascii="Calibri" w:hAnsi="Calibri" w:cs="Calibri"/>
        </w:rPr>
      </w:pPr>
      <w:r w:rsidRPr="001E6298">
        <w:rPr>
          <w:rFonts w:ascii="Calibri" w:hAnsi="Calibri" w:cs="Calibri"/>
          <w:b/>
          <w:noProof/>
        </w:rPr>
        <w:lastRenderedPageBreak/>
        <mc:AlternateContent>
          <mc:Choice Requires="wps">
            <w:drawing>
              <wp:anchor distT="0" distB="0" distL="114300" distR="114300" simplePos="0" relativeHeight="251664384" behindDoc="0" locked="0" layoutInCell="1" allowOverlap="1" wp14:anchorId="73ED620A" wp14:editId="1CB1B67A">
                <wp:simplePos x="0" y="0"/>
                <wp:positionH relativeFrom="column">
                  <wp:posOffset>3877555</wp:posOffset>
                </wp:positionH>
                <wp:positionV relativeFrom="paragraph">
                  <wp:posOffset>91953</wp:posOffset>
                </wp:positionV>
                <wp:extent cx="2501265" cy="4382770"/>
                <wp:effectExtent l="9525" t="11430" r="13335" b="6350"/>
                <wp:wrapSquare wrapText="bothSides"/>
                <wp:docPr id="36058151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4382770"/>
                        </a:xfrm>
                        <a:prstGeom prst="rect">
                          <a:avLst/>
                        </a:prstGeom>
                        <a:solidFill>
                          <a:srgbClr val="FFFFFF"/>
                        </a:solidFill>
                        <a:ln w="9525">
                          <a:solidFill>
                            <a:srgbClr val="000000"/>
                          </a:solidFill>
                          <a:miter lim="800000"/>
                          <a:headEnd/>
                          <a:tailEnd/>
                        </a:ln>
                      </wps:spPr>
                      <wps:txbx>
                        <w:txbxContent>
                          <w:p w14:paraId="450BE840" w14:textId="77777777" w:rsidR="001E6298" w:rsidRDefault="001E6298" w:rsidP="001E6298">
                            <w:pPr>
                              <w:jc w:val="both"/>
                              <w:rPr>
                                <w:rFonts w:ascii="Arial" w:hAnsi="Arial" w:cs="Arial"/>
                                <w:sz w:val="22"/>
                                <w:szCs w:val="22"/>
                              </w:rPr>
                            </w:pPr>
                            <w:r w:rsidRPr="00D73280">
                              <w:rPr>
                                <w:rFonts w:ascii="Arial" w:hAnsi="Arial" w:cs="Arial"/>
                                <w:sz w:val="22"/>
                                <w:szCs w:val="22"/>
                              </w:rPr>
                              <w:t xml:space="preserve">Del Tackett asks the question, “What is work?”  Even Christians can have a negative attitude about this </w:t>
                            </w:r>
                            <w:proofErr w:type="gramStart"/>
                            <w:r w:rsidRPr="00D73280">
                              <w:rPr>
                                <w:rFonts w:ascii="Arial" w:hAnsi="Arial" w:cs="Arial"/>
                                <w:sz w:val="22"/>
                                <w:szCs w:val="22"/>
                              </w:rPr>
                              <w:t>four letter</w:t>
                            </w:r>
                            <w:proofErr w:type="gramEnd"/>
                            <w:r w:rsidRPr="00D73280">
                              <w:rPr>
                                <w:rFonts w:ascii="Arial" w:hAnsi="Arial" w:cs="Arial"/>
                                <w:sz w:val="22"/>
                                <w:szCs w:val="22"/>
                              </w:rPr>
                              <w:t xml:space="preserve"> word, seeing it as part of the curse.  But those of us who believe the truth of God’s Word should see “creative labor” as a “glorious privilege.”  “It flows out of the heart of God Himself, who labored six days to bring the world into existence, stamped His inventive and energetic image upon mankind, and placed Adam in the garden to tend it, beautify it, and increase its productivity.  The creativity of man, then, while subject to the effects of the fall, is nevertheless a mirror-image of the creativity of God.  It is designed to be a source of joy so fulfilling and wonderful that the Lord deemed it necessary to give us the fourth commandment </w:t>
                            </w:r>
                            <w:proofErr w:type="gramStart"/>
                            <w:r w:rsidRPr="00D73280">
                              <w:rPr>
                                <w:rFonts w:ascii="Arial" w:hAnsi="Arial" w:cs="Arial"/>
                                <w:sz w:val="22"/>
                                <w:szCs w:val="22"/>
                              </w:rPr>
                              <w:t>in order to</w:t>
                            </w:r>
                            <w:proofErr w:type="gramEnd"/>
                            <w:r w:rsidRPr="00D73280">
                              <w:rPr>
                                <w:rFonts w:ascii="Arial" w:hAnsi="Arial" w:cs="Arial"/>
                                <w:sz w:val="22"/>
                                <w:szCs w:val="22"/>
                              </w:rPr>
                              <w:t xml:space="preserve"> </w:t>
                            </w:r>
                            <w:proofErr w:type="gramStart"/>
                            <w:r w:rsidRPr="00D73280">
                              <w:rPr>
                                <w:rFonts w:ascii="Arial" w:hAnsi="Arial" w:cs="Arial"/>
                                <w:sz w:val="22"/>
                                <w:szCs w:val="22"/>
                              </w:rPr>
                              <w:t>insure</w:t>
                            </w:r>
                            <w:proofErr w:type="gramEnd"/>
                            <w:r w:rsidRPr="00D73280">
                              <w:rPr>
                                <w:rFonts w:ascii="Arial" w:hAnsi="Arial" w:cs="Arial"/>
                                <w:sz w:val="22"/>
                                <w:szCs w:val="22"/>
                              </w:rPr>
                              <w:t xml:space="preserve"> that we would set our work aside and rest at least one day a week!”  </w:t>
                            </w:r>
                          </w:p>
                          <w:p w14:paraId="74D9C2FA" w14:textId="77777777" w:rsidR="001E6298" w:rsidRPr="00D73280" w:rsidRDefault="001E6298" w:rsidP="001E6298">
                            <w:pPr>
                              <w:jc w:val="right"/>
                              <w:rPr>
                                <w:rFonts w:ascii="Arial" w:hAnsi="Arial" w:cs="Arial"/>
                                <w:sz w:val="20"/>
                                <w:szCs w:val="20"/>
                              </w:rPr>
                            </w:pPr>
                            <w:r w:rsidRPr="00D73280">
                              <w:rPr>
                                <w:rFonts w:ascii="Arial" w:hAnsi="Arial" w:cs="Arial"/>
                                <w:sz w:val="20"/>
                                <w:szCs w:val="20"/>
                              </w:rPr>
                              <w:t xml:space="preserve">From </w:t>
                            </w:r>
                            <w:r w:rsidRPr="00D73280">
                              <w:rPr>
                                <w:rFonts w:ascii="Arial" w:hAnsi="Arial" w:cs="Arial"/>
                                <w:b/>
                                <w:i/>
                                <w:sz w:val="20"/>
                                <w:szCs w:val="20"/>
                              </w:rPr>
                              <w:t>The Truth Project</w:t>
                            </w:r>
                            <w:r w:rsidRPr="00D73280">
                              <w:rPr>
                                <w:rFonts w:ascii="Arial" w:hAnsi="Arial" w:cs="Arial"/>
                                <w:sz w:val="20"/>
                                <w:szCs w:val="20"/>
                              </w:rPr>
                              <w:t xml:space="preserve">, Lesson Guide 11 - Labor: Created to Create  </w:t>
                            </w:r>
                          </w:p>
                          <w:p w14:paraId="6119E7F4" w14:textId="77777777" w:rsidR="001E6298" w:rsidRPr="00D73280" w:rsidRDefault="001E6298" w:rsidP="001E6298">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D620A" id="Text Box 47" o:spid="_x0000_s1032" type="#_x0000_t202" style="position:absolute;left:0;text-align:left;margin-left:305.3pt;margin-top:7.25pt;width:196.95pt;height:34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">
                <v:textbox>
                  <w:txbxContent>
                    <w:p w14:paraId="450BE840" w14:textId="77777777" w:rsidR="001E6298" w:rsidRDefault="001E6298" w:rsidP="001E6298">
                      <w:pPr>
                        <w:jc w:val="both"/>
                        <w:rPr>
                          <w:rFonts w:ascii="Arial" w:hAnsi="Arial" w:cs="Arial"/>
                          <w:sz w:val="22"/>
                          <w:szCs w:val="22"/>
                        </w:rPr>
                      </w:pPr>
                      <w:r w:rsidRPr="00D73280">
                        <w:rPr>
                          <w:rFonts w:ascii="Arial" w:hAnsi="Arial" w:cs="Arial"/>
                          <w:sz w:val="22"/>
                          <w:szCs w:val="22"/>
                        </w:rPr>
                        <w:t xml:space="preserve">Del Tackett asks the question, “What is work?”  Even Christians can have a negative attitude about this </w:t>
                      </w:r>
                      <w:proofErr w:type="gramStart"/>
                      <w:r w:rsidRPr="00D73280">
                        <w:rPr>
                          <w:rFonts w:ascii="Arial" w:hAnsi="Arial" w:cs="Arial"/>
                          <w:sz w:val="22"/>
                          <w:szCs w:val="22"/>
                        </w:rPr>
                        <w:t>four letter</w:t>
                      </w:r>
                      <w:proofErr w:type="gramEnd"/>
                      <w:r w:rsidRPr="00D73280">
                        <w:rPr>
                          <w:rFonts w:ascii="Arial" w:hAnsi="Arial" w:cs="Arial"/>
                          <w:sz w:val="22"/>
                          <w:szCs w:val="22"/>
                        </w:rPr>
                        <w:t xml:space="preserve"> word, seeing it as part of the curse.  But those of us who believe the truth of God’s Word should see “creative labor” as a “glorious privilege.”  “It flows out of the heart of God Himself, who labored six days to bring the world into existence, stamped His inventive and energetic image upon mankind, and placed Adam in the garden to tend it, beautify it, and increase its productivity.  The creativity of man, then, while subject to the effects of the fall, is nevertheless a mirror-image of the creativity of God.  It is designed to be a source of joy so fulfilling and wonderful that the Lord deemed it necessary to give us the fourth commandment </w:t>
                      </w:r>
                      <w:proofErr w:type="gramStart"/>
                      <w:r w:rsidRPr="00D73280">
                        <w:rPr>
                          <w:rFonts w:ascii="Arial" w:hAnsi="Arial" w:cs="Arial"/>
                          <w:sz w:val="22"/>
                          <w:szCs w:val="22"/>
                        </w:rPr>
                        <w:t>in order to</w:t>
                      </w:r>
                      <w:proofErr w:type="gramEnd"/>
                      <w:r w:rsidRPr="00D73280">
                        <w:rPr>
                          <w:rFonts w:ascii="Arial" w:hAnsi="Arial" w:cs="Arial"/>
                          <w:sz w:val="22"/>
                          <w:szCs w:val="22"/>
                        </w:rPr>
                        <w:t xml:space="preserve"> </w:t>
                      </w:r>
                      <w:proofErr w:type="gramStart"/>
                      <w:r w:rsidRPr="00D73280">
                        <w:rPr>
                          <w:rFonts w:ascii="Arial" w:hAnsi="Arial" w:cs="Arial"/>
                          <w:sz w:val="22"/>
                          <w:szCs w:val="22"/>
                        </w:rPr>
                        <w:t>insure</w:t>
                      </w:r>
                      <w:proofErr w:type="gramEnd"/>
                      <w:r w:rsidRPr="00D73280">
                        <w:rPr>
                          <w:rFonts w:ascii="Arial" w:hAnsi="Arial" w:cs="Arial"/>
                          <w:sz w:val="22"/>
                          <w:szCs w:val="22"/>
                        </w:rPr>
                        <w:t xml:space="preserve"> that we would set our work aside and rest at least one day a week!”  </w:t>
                      </w:r>
                    </w:p>
                    <w:p w14:paraId="74D9C2FA" w14:textId="77777777" w:rsidR="001E6298" w:rsidRPr="00D73280" w:rsidRDefault="001E6298" w:rsidP="001E6298">
                      <w:pPr>
                        <w:jc w:val="right"/>
                        <w:rPr>
                          <w:rFonts w:ascii="Arial" w:hAnsi="Arial" w:cs="Arial"/>
                          <w:sz w:val="20"/>
                          <w:szCs w:val="20"/>
                        </w:rPr>
                      </w:pPr>
                      <w:r w:rsidRPr="00D73280">
                        <w:rPr>
                          <w:rFonts w:ascii="Arial" w:hAnsi="Arial" w:cs="Arial"/>
                          <w:sz w:val="20"/>
                          <w:szCs w:val="20"/>
                        </w:rPr>
                        <w:t xml:space="preserve">From </w:t>
                      </w:r>
                      <w:r w:rsidRPr="00D73280">
                        <w:rPr>
                          <w:rFonts w:ascii="Arial" w:hAnsi="Arial" w:cs="Arial"/>
                          <w:b/>
                          <w:i/>
                          <w:sz w:val="20"/>
                          <w:szCs w:val="20"/>
                        </w:rPr>
                        <w:t>The Truth Project</w:t>
                      </w:r>
                      <w:r w:rsidRPr="00D73280">
                        <w:rPr>
                          <w:rFonts w:ascii="Arial" w:hAnsi="Arial" w:cs="Arial"/>
                          <w:sz w:val="20"/>
                          <w:szCs w:val="20"/>
                        </w:rPr>
                        <w:t xml:space="preserve">, Lesson Guide 11 - Labor: Created to Create  </w:t>
                      </w:r>
                    </w:p>
                    <w:p w14:paraId="6119E7F4" w14:textId="77777777" w:rsidR="001E6298" w:rsidRPr="00D73280" w:rsidRDefault="001E6298" w:rsidP="001E6298">
                      <w:pPr>
                        <w:rPr>
                          <w:szCs w:val="22"/>
                        </w:rPr>
                      </w:pPr>
                    </w:p>
                  </w:txbxContent>
                </v:textbox>
                <w10:wrap type="square"/>
              </v:shape>
            </w:pict>
          </mc:Fallback>
        </mc:AlternateContent>
      </w:r>
      <w:r w:rsidRPr="001E6298">
        <w:rPr>
          <w:rFonts w:ascii="Calibri" w:hAnsi="Calibri" w:cs="Calibri"/>
        </w:rPr>
        <w:t>6</w:t>
      </w:r>
      <w:proofErr w:type="gramStart"/>
      <w:r w:rsidRPr="001E6298">
        <w:rPr>
          <w:rFonts w:ascii="Calibri" w:hAnsi="Calibri" w:cs="Calibri"/>
        </w:rPr>
        <w:t>.  a</w:t>
      </w:r>
      <w:proofErr w:type="gramEnd"/>
      <w:r w:rsidRPr="001E6298">
        <w:rPr>
          <w:rFonts w:ascii="Calibri" w:hAnsi="Calibri" w:cs="Calibri"/>
        </w:rPr>
        <w:t>.  Why do you think a “lazy man” would speak such a thing as in verse 13?</w:t>
      </w:r>
    </w:p>
    <w:p w14:paraId="640E2CFE"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81C5877" w14:textId="77777777" w:rsidR="001E6298" w:rsidRPr="001E6298" w:rsidRDefault="001E6298" w:rsidP="001E6298">
      <w:pPr>
        <w:ind w:left="662" w:hanging="331"/>
        <w:rPr>
          <w:rFonts w:ascii="Calibri" w:hAnsi="Calibri" w:cs="Calibri"/>
        </w:rPr>
      </w:pPr>
      <w:r w:rsidRPr="001E6298">
        <w:rPr>
          <w:rFonts w:ascii="Calibri" w:hAnsi="Calibri" w:cs="Calibri"/>
        </w:rPr>
        <w:t>b.  Give an example of this in the world today.</w:t>
      </w:r>
    </w:p>
    <w:p w14:paraId="55B8F296"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3E908CE" w14:textId="77777777" w:rsidR="001E6298" w:rsidRPr="001E6298" w:rsidRDefault="001E6298" w:rsidP="001E6298">
      <w:pPr>
        <w:rPr>
          <w:rFonts w:ascii="Calibri" w:hAnsi="Calibri" w:cs="Calibri"/>
          <w:b/>
          <w:u w:val="single"/>
        </w:rPr>
      </w:pPr>
    </w:p>
    <w:p w14:paraId="0E039E95" w14:textId="77777777" w:rsidR="001E6298" w:rsidRPr="001E6298" w:rsidRDefault="001E6298" w:rsidP="001E6298">
      <w:pPr>
        <w:rPr>
          <w:rFonts w:ascii="Calibri" w:hAnsi="Calibri" w:cs="Calibri"/>
          <w:b/>
          <w:u w:val="single"/>
        </w:rPr>
      </w:pPr>
    </w:p>
    <w:p w14:paraId="3BE76224" w14:textId="71E641A9" w:rsidR="001E6298" w:rsidRPr="001E6298" w:rsidRDefault="001E6298" w:rsidP="001E6298">
      <w:pPr>
        <w:rPr>
          <w:rFonts w:ascii="Calibri" w:hAnsi="Calibri" w:cs="Calibri"/>
          <w:b/>
          <w:u w:val="single"/>
        </w:rPr>
      </w:pPr>
      <w:r w:rsidRPr="001E6298">
        <w:rPr>
          <w:rFonts w:ascii="Calibri" w:hAnsi="Calibri" w:cs="Calibri"/>
          <w:noProof/>
        </w:rPr>
        <mc:AlternateContent>
          <mc:Choice Requires="wpg">
            <w:drawing>
              <wp:anchor distT="0" distB="0" distL="114300" distR="114300" simplePos="0" relativeHeight="251659264" behindDoc="0" locked="0" layoutInCell="1" allowOverlap="1" wp14:anchorId="74D71975" wp14:editId="21E539C7">
                <wp:simplePos x="0" y="0"/>
                <wp:positionH relativeFrom="column">
                  <wp:posOffset>-114300</wp:posOffset>
                </wp:positionH>
                <wp:positionV relativeFrom="paragraph">
                  <wp:posOffset>10160</wp:posOffset>
                </wp:positionV>
                <wp:extent cx="2987040" cy="665480"/>
                <wp:effectExtent l="0" t="635" r="13335" b="635"/>
                <wp:wrapSquare wrapText="bothSides"/>
                <wp:docPr id="212740340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753780605" name="Text Box 4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BEB8F" w14:textId="197BA2AB" w:rsidR="001E6298" w:rsidRPr="00821E4D" w:rsidRDefault="001E6298" w:rsidP="001E6298">
                              <w:r>
                                <w:rPr>
                                  <w:noProof/>
                                </w:rPr>
                                <w:drawing>
                                  <wp:inline distT="0" distB="0" distL="0" distR="0" wp14:anchorId="39E474A7" wp14:editId="308C829E">
                                    <wp:extent cx="899160" cy="568325"/>
                                    <wp:effectExtent l="0" t="0" r="0" b="3175"/>
                                    <wp:docPr id="912667605" name="Picture 5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74933619" name="Text Box 4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D688BF7"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ECE535A" w14:textId="77777777" w:rsidR="001E6298" w:rsidRPr="00877D67" w:rsidRDefault="001E6298" w:rsidP="001E6298">
                              <w:r w:rsidRPr="00673353">
                                <w:rPr>
                                  <w:rFonts w:ascii="Arial" w:hAnsi="Arial" w:cs="Arial"/>
                                  <w:sz w:val="24"/>
                                  <w:szCs w:val="24"/>
                                </w:rPr>
                                <w:t>Proverbs 22:14-19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4D71975" id="Group 46" o:spid="_x0000_s1033" style="position:absolute;margin-left:-9pt;margin-top:.8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">
                <v:shape 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" stroked="f">
                  <v:textbox>
                    <w:txbxContent>
                      <w:p w14:paraId="0C5BEB8F" w14:textId="197BA2AB" w:rsidR="001E6298" w:rsidRPr="00821E4D" w:rsidRDefault="001E6298" w:rsidP="001E6298">
                        <w:r>
                          <w:rPr>
                            <w:noProof/>
                          </w:rPr>
                          <w:drawing>
                            <wp:inline distT="0" distB="0" distL="0" distR="0" wp14:anchorId="39E474A7" wp14:editId="308C829E">
                              <wp:extent cx="899160" cy="568325"/>
                              <wp:effectExtent l="0" t="0" r="0" b="3175"/>
                              <wp:docPr id="912667605" name="Picture 5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48"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">
                  <v:stroke dashstyle="dash"/>
                  <v:textbox style="mso-fit-shape-to-text:t">
                    <w:txbxContent>
                      <w:p w14:paraId="3D688BF7"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ECE535A" w14:textId="77777777" w:rsidR="001E6298" w:rsidRPr="00877D67" w:rsidRDefault="001E6298" w:rsidP="001E6298">
                        <w:r w:rsidRPr="00673353">
                          <w:rPr>
                            <w:rFonts w:ascii="Arial" w:hAnsi="Arial" w:cs="Arial"/>
                            <w:sz w:val="24"/>
                            <w:szCs w:val="24"/>
                          </w:rPr>
                          <w:t>Proverbs 22:14-19</w:t>
                        </w:r>
                      </w:p>
                    </w:txbxContent>
                  </v:textbox>
                </v:shape>
                <w10:wrap type="square"/>
              </v:group>
            </w:pict>
          </mc:Fallback>
        </mc:AlternateContent>
      </w:r>
    </w:p>
    <w:p w14:paraId="36ACD8C5" w14:textId="77777777" w:rsidR="001E6298" w:rsidRPr="001E6298" w:rsidRDefault="001E6298" w:rsidP="001E6298">
      <w:pPr>
        <w:rPr>
          <w:rFonts w:ascii="Calibri" w:hAnsi="Calibri" w:cs="Calibri"/>
          <w:b/>
          <w:u w:val="single"/>
        </w:rPr>
      </w:pPr>
    </w:p>
    <w:p w14:paraId="2004C14E" w14:textId="77777777" w:rsidR="001E6298" w:rsidRPr="001E6298" w:rsidRDefault="001E6298" w:rsidP="001E6298">
      <w:pPr>
        <w:rPr>
          <w:rFonts w:ascii="Calibri" w:hAnsi="Calibri" w:cs="Calibri"/>
          <w:b/>
          <w:u w:val="single"/>
        </w:rPr>
      </w:pPr>
    </w:p>
    <w:p w14:paraId="7178889A" w14:textId="77777777" w:rsidR="001E6298" w:rsidRPr="001E6298" w:rsidRDefault="001E6298" w:rsidP="001E6298">
      <w:pPr>
        <w:rPr>
          <w:rFonts w:ascii="Calibri" w:hAnsi="Calibri" w:cs="Calibri"/>
          <w:b/>
          <w:u w:val="single"/>
        </w:rPr>
      </w:pPr>
    </w:p>
    <w:p w14:paraId="381D6FC9" w14:textId="77777777" w:rsidR="001E6298" w:rsidRPr="001E6298" w:rsidRDefault="001E6298" w:rsidP="001E6298">
      <w:pPr>
        <w:rPr>
          <w:rFonts w:ascii="Calibri" w:hAnsi="Calibri" w:cs="Calibri"/>
          <w:b/>
          <w:sz w:val="32"/>
          <w:szCs w:val="32"/>
          <w:u w:val="single"/>
        </w:rPr>
      </w:pPr>
      <w:r w:rsidRPr="001E6298">
        <w:rPr>
          <w:rFonts w:ascii="Calibri" w:hAnsi="Calibri" w:cs="Calibri"/>
          <w:b/>
          <w:sz w:val="32"/>
          <w:szCs w:val="32"/>
          <w:u w:val="single"/>
        </w:rPr>
        <w:t>Day Three</w:t>
      </w:r>
    </w:p>
    <w:p w14:paraId="5C5644F7" w14:textId="77777777" w:rsidR="001E6298" w:rsidRPr="001E6298" w:rsidRDefault="001E6298" w:rsidP="001E6298">
      <w:pPr>
        <w:rPr>
          <w:rFonts w:ascii="Calibri" w:hAnsi="Calibri" w:cs="Calibri"/>
        </w:rPr>
      </w:pPr>
    </w:p>
    <w:p w14:paraId="74A0947D" w14:textId="77777777" w:rsidR="001E6298" w:rsidRPr="001E6298" w:rsidRDefault="001E6298" w:rsidP="001E6298">
      <w:pPr>
        <w:ind w:left="331" w:hanging="331"/>
        <w:rPr>
          <w:rFonts w:ascii="Calibri" w:hAnsi="Calibri" w:cs="Calibri"/>
        </w:rPr>
      </w:pPr>
      <w:r w:rsidRPr="001E6298">
        <w:rPr>
          <w:rFonts w:ascii="Calibri" w:hAnsi="Calibri" w:cs="Calibri"/>
        </w:rPr>
        <w:t>1</w:t>
      </w:r>
      <w:proofErr w:type="gramStart"/>
      <w:r w:rsidRPr="001E6298">
        <w:rPr>
          <w:rFonts w:ascii="Calibri" w:hAnsi="Calibri" w:cs="Calibri"/>
        </w:rPr>
        <w:t>.  Explain</w:t>
      </w:r>
      <w:proofErr w:type="gramEnd"/>
      <w:r w:rsidRPr="001E6298">
        <w:rPr>
          <w:rFonts w:ascii="Calibri" w:hAnsi="Calibri" w:cs="Calibri"/>
        </w:rPr>
        <w:t xml:space="preserve"> the meaning of verse 14 and give an example that illustrates your explanation.</w:t>
      </w:r>
    </w:p>
    <w:p w14:paraId="628D1C08"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F0672B9" w14:textId="77777777" w:rsidR="001E6298" w:rsidRPr="001E6298" w:rsidRDefault="001E6298" w:rsidP="001E6298">
      <w:pPr>
        <w:ind w:left="331" w:hanging="331"/>
        <w:rPr>
          <w:rFonts w:ascii="Calibri" w:hAnsi="Calibri" w:cs="Calibri"/>
        </w:rPr>
      </w:pPr>
      <w:r w:rsidRPr="001E6298">
        <w:rPr>
          <w:rFonts w:ascii="Calibri" w:hAnsi="Calibri" w:cs="Calibri"/>
        </w:rPr>
        <w:t>2</w:t>
      </w:r>
      <w:proofErr w:type="gramStart"/>
      <w:r w:rsidRPr="001E6298">
        <w:rPr>
          <w:rFonts w:ascii="Calibri" w:hAnsi="Calibri" w:cs="Calibri"/>
        </w:rPr>
        <w:t>.  How</w:t>
      </w:r>
      <w:proofErr w:type="gramEnd"/>
      <w:r w:rsidRPr="001E6298">
        <w:rPr>
          <w:rFonts w:ascii="Calibri" w:hAnsi="Calibri" w:cs="Calibri"/>
        </w:rPr>
        <w:t xml:space="preserve"> does verse 15 relate to:</w:t>
      </w:r>
    </w:p>
    <w:p w14:paraId="456BFCE5" w14:textId="77777777" w:rsidR="001E6298" w:rsidRPr="001E6298" w:rsidRDefault="001E6298" w:rsidP="001E6298">
      <w:pPr>
        <w:ind w:left="662" w:hanging="331"/>
        <w:rPr>
          <w:rFonts w:ascii="Calibri" w:hAnsi="Calibri" w:cs="Calibri"/>
        </w:rPr>
      </w:pPr>
      <w:r w:rsidRPr="001E6298">
        <w:rPr>
          <w:rFonts w:ascii="Calibri" w:hAnsi="Calibri" w:cs="Calibri"/>
        </w:rPr>
        <w:t>Proverbs 22:6</w:t>
      </w:r>
    </w:p>
    <w:p w14:paraId="23F36698"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A8C0AC1" w14:textId="77777777" w:rsidR="001E6298" w:rsidRPr="001E6298" w:rsidRDefault="001E6298" w:rsidP="001E6298">
      <w:pPr>
        <w:ind w:left="662" w:hanging="331"/>
        <w:rPr>
          <w:rFonts w:ascii="Calibri" w:hAnsi="Calibri" w:cs="Calibri"/>
        </w:rPr>
      </w:pPr>
      <w:r w:rsidRPr="001E6298">
        <w:rPr>
          <w:rFonts w:ascii="Calibri" w:hAnsi="Calibri" w:cs="Calibri"/>
        </w:rPr>
        <w:t>Proverbs 19:18</w:t>
      </w:r>
    </w:p>
    <w:p w14:paraId="7689D3A7"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0E93D5F" w14:textId="77777777" w:rsidR="001E6298" w:rsidRPr="001E6298" w:rsidRDefault="001E6298" w:rsidP="001E6298">
      <w:pPr>
        <w:ind w:left="720" w:hanging="720"/>
        <w:rPr>
          <w:rFonts w:ascii="Calibri" w:hAnsi="Calibri" w:cs="Calibri"/>
        </w:rPr>
      </w:pPr>
      <w:r w:rsidRPr="001E6298">
        <w:rPr>
          <w:rFonts w:ascii="Calibri" w:hAnsi="Calibri" w:cs="Calibri"/>
        </w:rPr>
        <w:t>3</w:t>
      </w:r>
      <w:proofErr w:type="gramStart"/>
      <w:r w:rsidRPr="001E6298">
        <w:rPr>
          <w:rFonts w:ascii="Calibri" w:hAnsi="Calibri" w:cs="Calibri"/>
        </w:rPr>
        <w:t>.  a</w:t>
      </w:r>
      <w:proofErr w:type="gramEnd"/>
      <w:r w:rsidRPr="001E6298">
        <w:rPr>
          <w:rFonts w:ascii="Calibri" w:hAnsi="Calibri" w:cs="Calibri"/>
        </w:rPr>
        <w:t>.  What are 2 causes of “want” in verse 16:</w:t>
      </w:r>
    </w:p>
    <w:p w14:paraId="68B218D2"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CAA6773" w14:textId="77777777" w:rsidR="001E6298" w:rsidRPr="001E6298" w:rsidRDefault="001E6298" w:rsidP="001E6298">
      <w:pPr>
        <w:ind w:left="662" w:hanging="331"/>
        <w:rPr>
          <w:rFonts w:ascii="Calibri" w:hAnsi="Calibri" w:cs="Calibri"/>
        </w:rPr>
      </w:pPr>
      <w:r w:rsidRPr="001E6298">
        <w:rPr>
          <w:rFonts w:ascii="Calibri" w:hAnsi="Calibri" w:cs="Calibri"/>
        </w:rPr>
        <w:t>b.  Why do you think “want” occurs in these 2 situations?</w:t>
      </w:r>
    </w:p>
    <w:p w14:paraId="28E07C61"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CD98057" w14:textId="77777777" w:rsidR="001E6298" w:rsidRPr="001E6298" w:rsidRDefault="001E6298" w:rsidP="001E6298">
      <w:pPr>
        <w:ind w:left="720" w:hanging="720"/>
        <w:rPr>
          <w:rFonts w:ascii="Calibri" w:hAnsi="Calibri" w:cs="Calibri"/>
        </w:rPr>
      </w:pPr>
      <w:r w:rsidRPr="001E6298">
        <w:rPr>
          <w:rFonts w:ascii="Calibri" w:hAnsi="Calibri" w:cs="Calibri"/>
        </w:rPr>
        <w:t>4</w:t>
      </w:r>
      <w:proofErr w:type="gramStart"/>
      <w:r w:rsidRPr="001E6298">
        <w:rPr>
          <w:rFonts w:ascii="Calibri" w:hAnsi="Calibri" w:cs="Calibri"/>
        </w:rPr>
        <w:t>.  a</w:t>
      </w:r>
      <w:proofErr w:type="gramEnd"/>
      <w:r w:rsidRPr="001E6298">
        <w:rPr>
          <w:rFonts w:ascii="Calibri" w:hAnsi="Calibri" w:cs="Calibri"/>
        </w:rPr>
        <w:t>.  List the commands in verse 17.</w:t>
      </w:r>
    </w:p>
    <w:p w14:paraId="26F826F2"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66B67D5F" w14:textId="77777777" w:rsidR="001E6298" w:rsidRPr="001E6298" w:rsidRDefault="001E6298" w:rsidP="001E6298">
      <w:pPr>
        <w:ind w:left="662" w:hanging="331"/>
        <w:rPr>
          <w:rFonts w:ascii="Calibri" w:hAnsi="Calibri" w:cs="Calibri"/>
        </w:rPr>
      </w:pPr>
      <w:r w:rsidRPr="001E6298">
        <w:rPr>
          <w:rFonts w:ascii="Calibri" w:hAnsi="Calibri" w:cs="Calibri"/>
        </w:rPr>
        <w:t>b.  List the reasons given in verses 18-19 for these commands.</w:t>
      </w:r>
    </w:p>
    <w:p w14:paraId="5DC894AB" w14:textId="77777777" w:rsidR="001E6298" w:rsidRDefault="001E6298" w:rsidP="001E6298">
      <w:pPr>
        <w:ind w:left="691"/>
        <w:jc w:val="both"/>
        <w:rPr>
          <w:rFonts w:ascii="Calibri" w:hAnsi="Calibri" w:cs="Calibri"/>
          <w:color w:val="0000FF"/>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1613F57" w14:textId="77777777" w:rsidR="00D663DA" w:rsidRDefault="00D663DA" w:rsidP="001E6298">
      <w:pPr>
        <w:ind w:left="691"/>
        <w:jc w:val="both"/>
        <w:rPr>
          <w:rFonts w:ascii="Calibri" w:hAnsi="Calibri" w:cs="Calibri"/>
          <w:color w:val="0000FF"/>
        </w:rPr>
      </w:pPr>
    </w:p>
    <w:p w14:paraId="7185122B" w14:textId="77777777" w:rsidR="001E6298" w:rsidRDefault="001E6298" w:rsidP="001E6298">
      <w:pPr>
        <w:ind w:left="691"/>
        <w:jc w:val="both"/>
        <w:rPr>
          <w:rFonts w:ascii="Calibri" w:hAnsi="Calibri" w:cs="Calibri"/>
          <w:color w:val="0000FF"/>
        </w:rPr>
      </w:pPr>
    </w:p>
    <w:p w14:paraId="1EC26244" w14:textId="77777777" w:rsidR="001E6298" w:rsidRPr="00412E2F" w:rsidRDefault="001E6298" w:rsidP="001E6298">
      <w:pPr>
        <w:ind w:left="691"/>
        <w:jc w:val="both"/>
        <w:rPr>
          <w:rFonts w:ascii="Calibri" w:hAnsi="Calibri" w:cs="Calibri"/>
          <w:b/>
        </w:rPr>
      </w:pPr>
    </w:p>
    <w:p w14:paraId="7B2E916C" w14:textId="70FEBC48" w:rsidR="001E6298" w:rsidRPr="001E6298" w:rsidRDefault="001E6298" w:rsidP="001E6298">
      <w:pPr>
        <w:rPr>
          <w:rFonts w:ascii="Calibri" w:hAnsi="Calibri" w:cs="Calibri"/>
        </w:rPr>
      </w:pPr>
      <w:r w:rsidRPr="001E6298">
        <w:rPr>
          <w:rFonts w:ascii="Calibri" w:hAnsi="Calibri" w:cs="Calibri"/>
          <w:noProof/>
        </w:rPr>
        <mc:AlternateContent>
          <mc:Choice Requires="wpg">
            <w:drawing>
              <wp:anchor distT="0" distB="0" distL="114300" distR="114300" simplePos="0" relativeHeight="251660288" behindDoc="0" locked="0" layoutInCell="1" allowOverlap="1" wp14:anchorId="7AF89935" wp14:editId="281CB955">
                <wp:simplePos x="0" y="0"/>
                <wp:positionH relativeFrom="column">
                  <wp:posOffset>-114300</wp:posOffset>
                </wp:positionH>
                <wp:positionV relativeFrom="paragraph">
                  <wp:posOffset>-228600</wp:posOffset>
                </wp:positionV>
                <wp:extent cx="2987040" cy="665480"/>
                <wp:effectExtent l="0" t="0" r="13335" b="1270"/>
                <wp:wrapNone/>
                <wp:docPr id="146052866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717848040" name="Text Box 50"/>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4C2508" w14:textId="485204A6" w:rsidR="001E6298" w:rsidRPr="00821E4D" w:rsidRDefault="001E6298" w:rsidP="001E6298">
                              <w:r>
                                <w:rPr>
                                  <w:noProof/>
                                </w:rPr>
                                <w:drawing>
                                  <wp:inline distT="0" distB="0" distL="0" distR="0" wp14:anchorId="7C608E9D" wp14:editId="26E55DF3">
                                    <wp:extent cx="899160" cy="568325"/>
                                    <wp:effectExtent l="0" t="0" r="0" b="3175"/>
                                    <wp:docPr id="1369564653" name="Picture 5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993002571" name="Text Box 51"/>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47357175"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84E6F44" w14:textId="77777777" w:rsidR="001E6298" w:rsidRPr="00DE541C" w:rsidRDefault="001E6298" w:rsidP="001E6298">
                              <w:r w:rsidRPr="00673353">
                                <w:rPr>
                                  <w:rFonts w:ascii="Arial" w:hAnsi="Arial" w:cs="Arial"/>
                                  <w:sz w:val="24"/>
                                  <w:szCs w:val="24"/>
                                </w:rPr>
                                <w:t>Proverbs 22:20-25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AF89935" id="Group 45" o:spid="_x0000_s1036" style="position:absolute;margin-left:-9pt;margin-top:-18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">
                <v:shape id="Text Box 50"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" stroked="f">
                  <v:textbox>
                    <w:txbxContent>
                      <w:p w14:paraId="1F4C2508" w14:textId="485204A6" w:rsidR="001E6298" w:rsidRPr="00821E4D" w:rsidRDefault="001E6298" w:rsidP="001E6298">
                        <w:r>
                          <w:rPr>
                            <w:noProof/>
                          </w:rPr>
                          <w:drawing>
                            <wp:inline distT="0" distB="0" distL="0" distR="0" wp14:anchorId="7C608E9D" wp14:editId="26E55DF3">
                              <wp:extent cx="899160" cy="568325"/>
                              <wp:effectExtent l="0" t="0" r="0" b="3175"/>
                              <wp:docPr id="1369564653" name="Picture 5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51"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">
                  <v:stroke dashstyle="dash"/>
                  <v:textbox style="mso-fit-shape-to-text:t">
                    <w:txbxContent>
                      <w:p w14:paraId="47357175"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84E6F44" w14:textId="77777777" w:rsidR="001E6298" w:rsidRPr="00DE541C" w:rsidRDefault="001E6298" w:rsidP="001E6298">
                        <w:r w:rsidRPr="00673353">
                          <w:rPr>
                            <w:rFonts w:ascii="Arial" w:hAnsi="Arial" w:cs="Arial"/>
                            <w:sz w:val="24"/>
                            <w:szCs w:val="24"/>
                          </w:rPr>
                          <w:t>Proverbs 22:20-25</w:t>
                        </w:r>
                      </w:p>
                    </w:txbxContent>
                  </v:textbox>
                </v:shape>
              </v:group>
            </w:pict>
          </mc:Fallback>
        </mc:AlternateContent>
      </w:r>
    </w:p>
    <w:p w14:paraId="448DD1A6" w14:textId="77777777" w:rsidR="001E6298" w:rsidRPr="001E6298" w:rsidRDefault="001E6298" w:rsidP="001E6298">
      <w:pPr>
        <w:rPr>
          <w:rFonts w:ascii="Calibri" w:hAnsi="Calibri" w:cs="Calibri"/>
          <w:b/>
          <w:u w:val="single"/>
        </w:rPr>
      </w:pPr>
    </w:p>
    <w:p w14:paraId="0FB0990F" w14:textId="77777777" w:rsidR="001E6298" w:rsidRPr="001E6298" w:rsidRDefault="001E6298" w:rsidP="001E6298">
      <w:pPr>
        <w:rPr>
          <w:rFonts w:ascii="Calibri" w:hAnsi="Calibri" w:cs="Calibri"/>
          <w:b/>
          <w:u w:val="single"/>
        </w:rPr>
      </w:pPr>
    </w:p>
    <w:p w14:paraId="04ECA06E" w14:textId="77777777" w:rsidR="001E6298" w:rsidRPr="001E6298" w:rsidRDefault="001E6298" w:rsidP="001E6298">
      <w:pPr>
        <w:rPr>
          <w:rFonts w:ascii="Calibri" w:hAnsi="Calibri" w:cs="Calibri"/>
          <w:b/>
          <w:sz w:val="32"/>
          <w:szCs w:val="32"/>
          <w:u w:val="single"/>
        </w:rPr>
      </w:pPr>
      <w:r w:rsidRPr="001E6298">
        <w:rPr>
          <w:rFonts w:ascii="Calibri" w:hAnsi="Calibri" w:cs="Calibri"/>
          <w:b/>
          <w:sz w:val="32"/>
          <w:szCs w:val="32"/>
          <w:u w:val="single"/>
        </w:rPr>
        <w:t>Day Four</w:t>
      </w:r>
    </w:p>
    <w:p w14:paraId="04D3567C" w14:textId="77777777" w:rsidR="001E6298" w:rsidRPr="001E6298" w:rsidRDefault="001E6298" w:rsidP="001E6298">
      <w:pPr>
        <w:rPr>
          <w:rFonts w:ascii="Calibri" w:hAnsi="Calibri" w:cs="Calibri"/>
        </w:rPr>
      </w:pPr>
    </w:p>
    <w:p w14:paraId="3AA98134" w14:textId="77777777" w:rsidR="001E6298" w:rsidRPr="001E6298" w:rsidRDefault="001E6298" w:rsidP="001E6298">
      <w:pPr>
        <w:ind w:left="331" w:hanging="331"/>
        <w:rPr>
          <w:rFonts w:ascii="Calibri" w:hAnsi="Calibri" w:cs="Calibri"/>
        </w:rPr>
      </w:pPr>
      <w:r w:rsidRPr="001E6298">
        <w:rPr>
          <w:rFonts w:ascii="Calibri" w:hAnsi="Calibri" w:cs="Calibri"/>
        </w:rPr>
        <w:lastRenderedPageBreak/>
        <w:t>1</w:t>
      </w:r>
      <w:proofErr w:type="gramStart"/>
      <w:r w:rsidRPr="001E6298">
        <w:rPr>
          <w:rFonts w:ascii="Calibri" w:hAnsi="Calibri" w:cs="Calibri"/>
        </w:rPr>
        <w:t>.  Why</w:t>
      </w:r>
      <w:proofErr w:type="gramEnd"/>
      <w:r w:rsidRPr="001E6298">
        <w:rPr>
          <w:rFonts w:ascii="Calibri" w:hAnsi="Calibri" w:cs="Calibri"/>
        </w:rPr>
        <w:t xml:space="preserve"> were these </w:t>
      </w:r>
      <w:proofErr w:type="gramStart"/>
      <w:r w:rsidRPr="001E6298">
        <w:rPr>
          <w:rFonts w:ascii="Calibri" w:hAnsi="Calibri" w:cs="Calibri"/>
        </w:rPr>
        <w:t>particular proverbs</w:t>
      </w:r>
      <w:proofErr w:type="gramEnd"/>
      <w:r w:rsidRPr="001E6298">
        <w:rPr>
          <w:rFonts w:ascii="Calibri" w:hAnsi="Calibri" w:cs="Calibri"/>
        </w:rPr>
        <w:t xml:space="preserve"> written?</w:t>
      </w:r>
    </w:p>
    <w:p w14:paraId="4AC7B73C"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ADD4DD3" w14:textId="77777777" w:rsidR="001E6298" w:rsidRPr="001E6298" w:rsidRDefault="001E6298" w:rsidP="001E6298">
      <w:pPr>
        <w:ind w:left="720" w:hanging="720"/>
        <w:rPr>
          <w:rFonts w:ascii="Calibri" w:hAnsi="Calibri" w:cs="Calibri"/>
        </w:rPr>
      </w:pPr>
      <w:r w:rsidRPr="001E6298">
        <w:rPr>
          <w:rFonts w:ascii="Calibri" w:hAnsi="Calibri" w:cs="Calibri"/>
        </w:rPr>
        <w:t>2</w:t>
      </w:r>
      <w:proofErr w:type="gramStart"/>
      <w:r w:rsidRPr="001E6298">
        <w:rPr>
          <w:rFonts w:ascii="Calibri" w:hAnsi="Calibri" w:cs="Calibri"/>
        </w:rPr>
        <w:t>.  a</w:t>
      </w:r>
      <w:proofErr w:type="gramEnd"/>
      <w:r w:rsidRPr="001E6298">
        <w:rPr>
          <w:rFonts w:ascii="Calibri" w:hAnsi="Calibri" w:cs="Calibri"/>
        </w:rPr>
        <w:t xml:space="preserve">.  How are we </w:t>
      </w:r>
      <w:proofErr w:type="gramStart"/>
      <w:r w:rsidRPr="001E6298">
        <w:rPr>
          <w:rFonts w:ascii="Calibri" w:hAnsi="Calibri" w:cs="Calibri"/>
        </w:rPr>
        <w:t>to treat</w:t>
      </w:r>
      <w:proofErr w:type="gramEnd"/>
      <w:r w:rsidRPr="001E6298">
        <w:rPr>
          <w:rFonts w:ascii="Calibri" w:hAnsi="Calibri" w:cs="Calibri"/>
        </w:rPr>
        <w:t xml:space="preserve"> the poor?</w:t>
      </w:r>
    </w:p>
    <w:p w14:paraId="224087B2"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AD12A42" w14:textId="77777777" w:rsidR="001E6298" w:rsidRPr="001E6298" w:rsidRDefault="001E6298" w:rsidP="001E6298">
      <w:pPr>
        <w:ind w:left="662" w:hanging="331"/>
        <w:rPr>
          <w:rFonts w:ascii="Calibri" w:hAnsi="Calibri" w:cs="Calibri"/>
        </w:rPr>
      </w:pPr>
      <w:r w:rsidRPr="001E6298">
        <w:rPr>
          <w:rFonts w:ascii="Calibri" w:hAnsi="Calibri" w:cs="Calibri"/>
        </w:rPr>
        <w:t>b.  For what reason?</w:t>
      </w:r>
    </w:p>
    <w:p w14:paraId="25D40658"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3772142" w14:textId="77777777" w:rsidR="001E6298" w:rsidRPr="001E6298" w:rsidRDefault="001E6298" w:rsidP="001E6298">
      <w:pPr>
        <w:ind w:left="331" w:hanging="331"/>
        <w:rPr>
          <w:rFonts w:ascii="Calibri" w:hAnsi="Calibri" w:cs="Calibri"/>
        </w:rPr>
      </w:pPr>
      <w:r w:rsidRPr="001E6298">
        <w:rPr>
          <w:rFonts w:ascii="Calibri" w:hAnsi="Calibri" w:cs="Calibri"/>
        </w:rPr>
        <w:t>3</w:t>
      </w:r>
      <w:proofErr w:type="gramStart"/>
      <w:r w:rsidRPr="001E6298">
        <w:rPr>
          <w:rFonts w:ascii="Calibri" w:hAnsi="Calibri" w:cs="Calibri"/>
        </w:rPr>
        <w:t>.  What</w:t>
      </w:r>
      <w:proofErr w:type="gramEnd"/>
      <w:r w:rsidRPr="001E6298">
        <w:rPr>
          <w:rFonts w:ascii="Calibri" w:hAnsi="Calibri" w:cs="Calibri"/>
        </w:rPr>
        <w:t xml:space="preserve"> type of people are we to avoid?  Why?</w:t>
      </w:r>
    </w:p>
    <w:p w14:paraId="09A53BBD"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684E8F3" w14:textId="77777777" w:rsidR="001E6298" w:rsidRPr="001E6298" w:rsidRDefault="001E6298" w:rsidP="001E6298">
      <w:pPr>
        <w:rPr>
          <w:rFonts w:ascii="Calibri" w:hAnsi="Calibri" w:cs="Calibri"/>
        </w:rPr>
      </w:pPr>
    </w:p>
    <w:p w14:paraId="33E96CB9" w14:textId="31ADED41" w:rsidR="001E6298" w:rsidRPr="001E6298" w:rsidRDefault="001E6298" w:rsidP="001E6298">
      <w:pPr>
        <w:rPr>
          <w:rFonts w:ascii="Calibri" w:hAnsi="Calibri" w:cs="Calibri"/>
        </w:rPr>
      </w:pPr>
      <w:r w:rsidRPr="001E6298">
        <w:rPr>
          <w:rFonts w:ascii="Calibri" w:hAnsi="Calibri" w:cs="Calibri"/>
          <w:noProof/>
        </w:rPr>
        <mc:AlternateContent>
          <mc:Choice Requires="wpg">
            <w:drawing>
              <wp:anchor distT="0" distB="0" distL="114300" distR="114300" simplePos="0" relativeHeight="251663360" behindDoc="0" locked="0" layoutInCell="1" allowOverlap="1" wp14:anchorId="2E1A8243" wp14:editId="608D8ED8">
                <wp:simplePos x="0" y="0"/>
                <wp:positionH relativeFrom="column">
                  <wp:posOffset>-114300</wp:posOffset>
                </wp:positionH>
                <wp:positionV relativeFrom="paragraph">
                  <wp:posOffset>59690</wp:posOffset>
                </wp:positionV>
                <wp:extent cx="2987040" cy="665480"/>
                <wp:effectExtent l="0" t="2540" r="13335" b="0"/>
                <wp:wrapNone/>
                <wp:docPr id="131587527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905079941" name="Text Box 59"/>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FF8713" w14:textId="2634995A" w:rsidR="001E6298" w:rsidRPr="00821E4D" w:rsidRDefault="001E6298" w:rsidP="001E6298">
                              <w:r>
                                <w:rPr>
                                  <w:noProof/>
                                </w:rPr>
                                <w:drawing>
                                  <wp:inline distT="0" distB="0" distL="0" distR="0" wp14:anchorId="240F74C6" wp14:editId="4459057E">
                                    <wp:extent cx="899160" cy="568325"/>
                                    <wp:effectExtent l="0" t="0" r="0" b="3175"/>
                                    <wp:docPr id="2015596526" name="Picture 5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59737620" name="Text Box 60"/>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08EDD81F"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788C640" w14:textId="77777777" w:rsidR="001E6298" w:rsidRPr="00DE541C" w:rsidRDefault="001E6298" w:rsidP="001E6298">
                              <w:r w:rsidRPr="00673353">
                                <w:rPr>
                                  <w:rFonts w:ascii="Arial" w:hAnsi="Arial" w:cs="Arial"/>
                                  <w:sz w:val="24"/>
                                  <w:szCs w:val="24"/>
                                </w:rPr>
                                <w:t>Proverbs 22:26-29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E1A8243" id="Group 44" o:spid="_x0000_s1039" style="position:absolute;margin-left:-9pt;margin-top:4.7pt;width:235.2pt;height:52.4pt;z-index:251663360"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">
                <v:shape id="Text Box 59" o:spid="_x0000_s1040"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" stroked="f">
                  <v:textbox>
                    <w:txbxContent>
                      <w:p w14:paraId="7FFF8713" w14:textId="2634995A" w:rsidR="001E6298" w:rsidRPr="00821E4D" w:rsidRDefault="001E6298" w:rsidP="001E6298">
                        <w:r>
                          <w:rPr>
                            <w:noProof/>
                          </w:rPr>
                          <w:drawing>
                            <wp:inline distT="0" distB="0" distL="0" distR="0" wp14:anchorId="240F74C6" wp14:editId="4459057E">
                              <wp:extent cx="899160" cy="568325"/>
                              <wp:effectExtent l="0" t="0" r="0" b="3175"/>
                              <wp:docPr id="2015596526" name="Picture 5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60" o:spid="_x0000_s1041"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">
                  <v:stroke dashstyle="dash"/>
                  <v:textbox style="mso-fit-shape-to-text:t">
                    <w:txbxContent>
                      <w:p w14:paraId="08EDD81F" w14:textId="77777777" w:rsidR="001E6298" w:rsidRPr="00996581" w:rsidRDefault="001E6298" w:rsidP="001E6298">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788C640" w14:textId="77777777" w:rsidR="001E6298" w:rsidRPr="00DE541C" w:rsidRDefault="001E6298" w:rsidP="001E6298">
                        <w:r w:rsidRPr="00673353">
                          <w:rPr>
                            <w:rFonts w:ascii="Arial" w:hAnsi="Arial" w:cs="Arial"/>
                            <w:sz w:val="24"/>
                            <w:szCs w:val="24"/>
                          </w:rPr>
                          <w:t>Proverbs 22:26-29</w:t>
                        </w:r>
                      </w:p>
                    </w:txbxContent>
                  </v:textbox>
                </v:shape>
              </v:group>
            </w:pict>
          </mc:Fallback>
        </mc:AlternateContent>
      </w:r>
    </w:p>
    <w:p w14:paraId="1CFCC2C3" w14:textId="77777777" w:rsidR="001E6298" w:rsidRPr="001E6298" w:rsidRDefault="001E6298" w:rsidP="001E6298">
      <w:pPr>
        <w:rPr>
          <w:rFonts w:ascii="Calibri" w:hAnsi="Calibri" w:cs="Calibri"/>
          <w:b/>
          <w:u w:val="single"/>
        </w:rPr>
      </w:pPr>
    </w:p>
    <w:p w14:paraId="27C8663E" w14:textId="77777777" w:rsidR="001E6298" w:rsidRPr="001E6298" w:rsidRDefault="001E6298" w:rsidP="001E6298">
      <w:pPr>
        <w:rPr>
          <w:rFonts w:ascii="Calibri" w:hAnsi="Calibri" w:cs="Calibri"/>
          <w:b/>
          <w:u w:val="single"/>
        </w:rPr>
      </w:pPr>
    </w:p>
    <w:p w14:paraId="4E07233A" w14:textId="77777777" w:rsidR="001E6298" w:rsidRPr="001E6298" w:rsidRDefault="001E6298" w:rsidP="001E6298">
      <w:pPr>
        <w:rPr>
          <w:rFonts w:ascii="Calibri" w:hAnsi="Calibri" w:cs="Calibri"/>
          <w:b/>
          <w:u w:val="single"/>
        </w:rPr>
      </w:pPr>
    </w:p>
    <w:p w14:paraId="02DF4596" w14:textId="77777777" w:rsidR="001E6298" w:rsidRPr="001E6298" w:rsidRDefault="001E6298" w:rsidP="001E6298">
      <w:pPr>
        <w:rPr>
          <w:rFonts w:ascii="Calibri" w:hAnsi="Calibri" w:cs="Calibri"/>
          <w:b/>
          <w:sz w:val="32"/>
          <w:szCs w:val="32"/>
          <w:u w:val="single"/>
        </w:rPr>
      </w:pPr>
      <w:r w:rsidRPr="001E6298">
        <w:rPr>
          <w:rFonts w:ascii="Calibri" w:hAnsi="Calibri" w:cs="Calibri"/>
          <w:b/>
          <w:sz w:val="32"/>
          <w:szCs w:val="32"/>
          <w:u w:val="single"/>
        </w:rPr>
        <w:t>Day Five</w:t>
      </w:r>
    </w:p>
    <w:p w14:paraId="4A7D32FB" w14:textId="77777777" w:rsidR="001E6298" w:rsidRPr="001E6298" w:rsidRDefault="001E6298" w:rsidP="001E6298">
      <w:pPr>
        <w:ind w:left="331" w:hanging="331"/>
        <w:rPr>
          <w:rFonts w:ascii="Calibri" w:hAnsi="Calibri" w:cs="Calibri"/>
        </w:rPr>
      </w:pPr>
    </w:p>
    <w:p w14:paraId="40199676" w14:textId="77777777" w:rsidR="001E6298" w:rsidRPr="001E6298" w:rsidRDefault="001E6298" w:rsidP="001E6298">
      <w:pPr>
        <w:ind w:left="331" w:hanging="331"/>
        <w:rPr>
          <w:rFonts w:ascii="Calibri" w:hAnsi="Calibri" w:cs="Calibri"/>
        </w:rPr>
      </w:pPr>
      <w:r w:rsidRPr="001E6298">
        <w:rPr>
          <w:rFonts w:ascii="Calibri" w:hAnsi="Calibri" w:cs="Calibri"/>
        </w:rPr>
        <w:t>1</w:t>
      </w:r>
      <w:proofErr w:type="gramStart"/>
      <w:r w:rsidRPr="001E6298">
        <w:rPr>
          <w:rFonts w:ascii="Calibri" w:hAnsi="Calibri" w:cs="Calibri"/>
        </w:rPr>
        <w:t>.  Why</w:t>
      </w:r>
      <w:proofErr w:type="gramEnd"/>
      <w:r w:rsidRPr="001E6298">
        <w:rPr>
          <w:rFonts w:ascii="Calibri" w:hAnsi="Calibri" w:cs="Calibri"/>
        </w:rPr>
        <w:t xml:space="preserve"> should we </w:t>
      </w:r>
      <w:r w:rsidRPr="001E6298">
        <w:rPr>
          <w:rFonts w:ascii="Calibri" w:hAnsi="Calibri" w:cs="Calibri"/>
          <w:u w:val="single"/>
        </w:rPr>
        <w:t>not</w:t>
      </w:r>
      <w:r w:rsidRPr="001E6298">
        <w:rPr>
          <w:rFonts w:ascii="Calibri" w:hAnsi="Calibri" w:cs="Calibri"/>
        </w:rPr>
        <w:t xml:space="preserve"> be one who shakes hands in a pledge?</w:t>
      </w:r>
    </w:p>
    <w:p w14:paraId="422E166F"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9D4E091" w14:textId="77777777" w:rsidR="001E6298" w:rsidRPr="001E6298" w:rsidRDefault="001E6298" w:rsidP="001E6298">
      <w:pPr>
        <w:ind w:left="331" w:hanging="331"/>
        <w:rPr>
          <w:rFonts w:ascii="Calibri" w:hAnsi="Calibri" w:cs="Calibri"/>
        </w:rPr>
      </w:pPr>
      <w:r w:rsidRPr="001E6298">
        <w:rPr>
          <w:rFonts w:ascii="Calibri" w:hAnsi="Calibri" w:cs="Calibri"/>
        </w:rPr>
        <w:t>2</w:t>
      </w:r>
      <w:proofErr w:type="gramStart"/>
      <w:r w:rsidRPr="001E6298">
        <w:rPr>
          <w:rFonts w:ascii="Calibri" w:hAnsi="Calibri" w:cs="Calibri"/>
        </w:rPr>
        <w:t>.  What</w:t>
      </w:r>
      <w:proofErr w:type="gramEnd"/>
      <w:r w:rsidRPr="001E6298">
        <w:rPr>
          <w:rFonts w:ascii="Calibri" w:hAnsi="Calibri" w:cs="Calibri"/>
        </w:rPr>
        <w:t xml:space="preserve"> is a surety for debt and why would avoiding it be good?</w:t>
      </w:r>
    </w:p>
    <w:p w14:paraId="7C9B6856"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97B0855" w14:textId="77777777" w:rsidR="001E6298" w:rsidRPr="001E6298" w:rsidRDefault="001E6298" w:rsidP="001E6298">
      <w:pPr>
        <w:ind w:left="331" w:hanging="331"/>
        <w:rPr>
          <w:rFonts w:ascii="Calibri" w:hAnsi="Calibri" w:cs="Calibri"/>
        </w:rPr>
      </w:pPr>
      <w:r w:rsidRPr="001E6298">
        <w:rPr>
          <w:rFonts w:ascii="Calibri" w:hAnsi="Calibri" w:cs="Calibri"/>
        </w:rPr>
        <w:t>3</w:t>
      </w:r>
      <w:proofErr w:type="gramStart"/>
      <w:r w:rsidRPr="001E6298">
        <w:rPr>
          <w:rFonts w:ascii="Calibri" w:hAnsi="Calibri" w:cs="Calibri"/>
        </w:rPr>
        <w:t>.  What</w:t>
      </w:r>
      <w:proofErr w:type="gramEnd"/>
      <w:r w:rsidRPr="001E6298">
        <w:rPr>
          <w:rFonts w:ascii="Calibri" w:hAnsi="Calibri" w:cs="Calibri"/>
        </w:rPr>
        <w:t xml:space="preserve"> do you think verse 27 means?</w:t>
      </w:r>
    </w:p>
    <w:p w14:paraId="70799D8F" w14:textId="77777777" w:rsidR="00D663DA" w:rsidRPr="00AA6783" w:rsidRDefault="00D663DA" w:rsidP="00D663D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F577982" w14:textId="77777777" w:rsidR="001E6298" w:rsidRPr="001E6298" w:rsidRDefault="001E6298" w:rsidP="001E6298">
      <w:pPr>
        <w:ind w:left="720" w:hanging="720"/>
        <w:rPr>
          <w:rFonts w:ascii="Calibri" w:hAnsi="Calibri" w:cs="Calibri"/>
        </w:rPr>
      </w:pPr>
      <w:r w:rsidRPr="001E6298">
        <w:rPr>
          <w:rFonts w:ascii="Calibri" w:hAnsi="Calibri" w:cs="Calibri"/>
        </w:rPr>
        <w:t>4</w:t>
      </w:r>
      <w:proofErr w:type="gramStart"/>
      <w:r w:rsidRPr="001E6298">
        <w:rPr>
          <w:rFonts w:ascii="Calibri" w:hAnsi="Calibri" w:cs="Calibri"/>
        </w:rPr>
        <w:t>.  a</w:t>
      </w:r>
      <w:proofErr w:type="gramEnd"/>
      <w:r w:rsidRPr="001E6298">
        <w:rPr>
          <w:rFonts w:ascii="Calibri" w:hAnsi="Calibri" w:cs="Calibri"/>
        </w:rPr>
        <w:t>.  What do landmarks represent?  (see Deuteronomy 19:14)</w:t>
      </w:r>
    </w:p>
    <w:p w14:paraId="1D431E41"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307A307" w14:textId="77777777" w:rsidR="001E6298" w:rsidRPr="001E6298" w:rsidRDefault="001E6298" w:rsidP="001E6298">
      <w:pPr>
        <w:ind w:left="662" w:hanging="331"/>
        <w:rPr>
          <w:rFonts w:ascii="Calibri" w:hAnsi="Calibri" w:cs="Calibri"/>
        </w:rPr>
      </w:pPr>
      <w:r w:rsidRPr="001E6298">
        <w:rPr>
          <w:rFonts w:ascii="Calibri" w:hAnsi="Calibri" w:cs="Calibri"/>
        </w:rPr>
        <w:t xml:space="preserve">b.  What would a person be doing if he </w:t>
      </w:r>
      <w:proofErr w:type="gramStart"/>
      <w:r w:rsidRPr="001E6298">
        <w:rPr>
          <w:rFonts w:ascii="Calibri" w:hAnsi="Calibri" w:cs="Calibri"/>
        </w:rPr>
        <w:t>moved</w:t>
      </w:r>
      <w:proofErr w:type="gramEnd"/>
      <w:r w:rsidRPr="001E6298">
        <w:rPr>
          <w:rFonts w:ascii="Calibri" w:hAnsi="Calibri" w:cs="Calibri"/>
        </w:rPr>
        <w:t xml:space="preserve"> an ancient landmark?  </w:t>
      </w:r>
    </w:p>
    <w:p w14:paraId="56ECF62B"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BE654E6" w14:textId="77777777" w:rsidR="001E6298" w:rsidRPr="001E6298" w:rsidRDefault="001E6298" w:rsidP="001E6298">
      <w:pPr>
        <w:ind w:left="720" w:hanging="720"/>
        <w:rPr>
          <w:rFonts w:ascii="Calibri" w:hAnsi="Calibri" w:cs="Calibri"/>
        </w:rPr>
      </w:pPr>
      <w:r w:rsidRPr="001E6298">
        <w:rPr>
          <w:rFonts w:ascii="Calibri" w:hAnsi="Calibri" w:cs="Calibri"/>
        </w:rPr>
        <w:t>5</w:t>
      </w:r>
      <w:proofErr w:type="gramStart"/>
      <w:r w:rsidRPr="001E6298">
        <w:rPr>
          <w:rFonts w:ascii="Calibri" w:hAnsi="Calibri" w:cs="Calibri"/>
        </w:rPr>
        <w:t>.  a</w:t>
      </w:r>
      <w:proofErr w:type="gramEnd"/>
      <w:r w:rsidRPr="001E6298">
        <w:rPr>
          <w:rFonts w:ascii="Calibri" w:hAnsi="Calibri" w:cs="Calibri"/>
        </w:rPr>
        <w:t>.  What are 2 blessings of a diligent worker?</w:t>
      </w:r>
    </w:p>
    <w:p w14:paraId="525898B5"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222B554C" w14:textId="77777777" w:rsidR="001E6298" w:rsidRDefault="001E6298" w:rsidP="001E6298">
      <w:pPr>
        <w:ind w:left="662" w:hanging="331"/>
        <w:rPr>
          <w:rFonts w:ascii="Calibri" w:hAnsi="Calibri" w:cs="Calibri"/>
        </w:rPr>
      </w:pPr>
      <w:r w:rsidRPr="001E6298">
        <w:rPr>
          <w:rFonts w:ascii="Calibri" w:hAnsi="Calibri" w:cs="Calibri"/>
        </w:rPr>
        <w:t>b.  As people see you out in the world, what characteristics do they see in you?</w:t>
      </w:r>
    </w:p>
    <w:p w14:paraId="5B5602BE" w14:textId="77777777" w:rsidR="001E6298" w:rsidRPr="00412E2F" w:rsidRDefault="001E6298" w:rsidP="001E6298">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7D655B50" w14:textId="63963BA5" w:rsidR="00A64980" w:rsidRPr="001E6298" w:rsidRDefault="00A64980" w:rsidP="001E6298">
      <w:pPr>
        <w:rPr>
          <w:rFonts w:ascii="Calibri" w:hAnsi="Calibri" w:cs="Calibri"/>
        </w:rPr>
      </w:pPr>
    </w:p>
    <w:sectPr w:rsidR="00A64980" w:rsidRPr="001E6298"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6FE60" w14:textId="77777777" w:rsidR="00FC5711" w:rsidRDefault="00FC5711" w:rsidP="003D7AAE">
      <w:r>
        <w:separator/>
      </w:r>
    </w:p>
  </w:endnote>
  <w:endnote w:type="continuationSeparator" w:id="0">
    <w:p w14:paraId="6F20445D" w14:textId="77777777" w:rsidR="00FC5711" w:rsidRDefault="00FC5711"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739F4769"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D663DA">
      <w:rPr>
        <w:rFonts w:ascii="Felt" w:hAnsi="Felt"/>
        <w:sz w:val="22"/>
        <w:szCs w:val="22"/>
      </w:rPr>
      <w:t>22</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8DB5" w14:textId="77777777" w:rsidR="00FC5711" w:rsidRDefault="00FC5711" w:rsidP="003D7AAE">
      <w:r>
        <w:separator/>
      </w:r>
    </w:p>
  </w:footnote>
  <w:footnote w:type="continuationSeparator" w:id="0">
    <w:p w14:paraId="03AFD7C2" w14:textId="77777777" w:rsidR="00FC5711" w:rsidRDefault="00FC5711"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2"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4"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2"/>
  </w:num>
  <w:num w:numId="3" w16cid:durableId="773600194">
    <w:abstractNumId w:val="3"/>
  </w:num>
  <w:num w:numId="4" w16cid:durableId="1369598268">
    <w:abstractNumId w:val="1"/>
  </w:num>
  <w:num w:numId="5" w16cid:durableId="1704942049">
    <w:abstractNumId w:val="4"/>
  </w:num>
  <w:num w:numId="6" w16cid:durableId="526144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8S5oQFmB/n84w1GiPd3VEPFzMMM6IcVAVWd7VDHaGoZkHJjjvRx1Mg6cb6LGM3X6Cbv+uU/Wp91kIs764ctx4g==" w:salt="iZyRrcd4+mT+5Aj13LHBp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26773"/>
    <w:rsid w:val="00065E21"/>
    <w:rsid w:val="000A3050"/>
    <w:rsid w:val="000B04F2"/>
    <w:rsid w:val="000E66D8"/>
    <w:rsid w:val="000F1DDA"/>
    <w:rsid w:val="000F5632"/>
    <w:rsid w:val="00126A6F"/>
    <w:rsid w:val="00177746"/>
    <w:rsid w:val="001E6298"/>
    <w:rsid w:val="002103E0"/>
    <w:rsid w:val="002B78FD"/>
    <w:rsid w:val="00305793"/>
    <w:rsid w:val="00367BF1"/>
    <w:rsid w:val="00380907"/>
    <w:rsid w:val="00390271"/>
    <w:rsid w:val="003C2B4E"/>
    <w:rsid w:val="003D0F01"/>
    <w:rsid w:val="003D7AAE"/>
    <w:rsid w:val="00412E2F"/>
    <w:rsid w:val="0041470A"/>
    <w:rsid w:val="00420765"/>
    <w:rsid w:val="00431186"/>
    <w:rsid w:val="00497182"/>
    <w:rsid w:val="004B6182"/>
    <w:rsid w:val="004D2520"/>
    <w:rsid w:val="00523CEA"/>
    <w:rsid w:val="00561007"/>
    <w:rsid w:val="005913DF"/>
    <w:rsid w:val="005D0F7B"/>
    <w:rsid w:val="005D4C29"/>
    <w:rsid w:val="005D5410"/>
    <w:rsid w:val="00602AAF"/>
    <w:rsid w:val="00611B85"/>
    <w:rsid w:val="006318D1"/>
    <w:rsid w:val="0067774F"/>
    <w:rsid w:val="006A297C"/>
    <w:rsid w:val="006F3C0D"/>
    <w:rsid w:val="006F7E0E"/>
    <w:rsid w:val="0071504A"/>
    <w:rsid w:val="00753661"/>
    <w:rsid w:val="00754221"/>
    <w:rsid w:val="00754B08"/>
    <w:rsid w:val="00871FEC"/>
    <w:rsid w:val="009B504E"/>
    <w:rsid w:val="009B5E77"/>
    <w:rsid w:val="009F04D0"/>
    <w:rsid w:val="00A16D27"/>
    <w:rsid w:val="00A222D0"/>
    <w:rsid w:val="00A50075"/>
    <w:rsid w:val="00A51ECA"/>
    <w:rsid w:val="00A64980"/>
    <w:rsid w:val="00AA2D92"/>
    <w:rsid w:val="00AA6783"/>
    <w:rsid w:val="00B41213"/>
    <w:rsid w:val="00B8309D"/>
    <w:rsid w:val="00BA1B06"/>
    <w:rsid w:val="00BC1D9B"/>
    <w:rsid w:val="00BD4EAD"/>
    <w:rsid w:val="00BF16B6"/>
    <w:rsid w:val="00C436A0"/>
    <w:rsid w:val="00C66967"/>
    <w:rsid w:val="00C66B47"/>
    <w:rsid w:val="00D345B5"/>
    <w:rsid w:val="00D663DA"/>
    <w:rsid w:val="00DB5F14"/>
    <w:rsid w:val="00E10173"/>
    <w:rsid w:val="00E42CA6"/>
    <w:rsid w:val="00E663E3"/>
    <w:rsid w:val="00E741C8"/>
    <w:rsid w:val="00E838EB"/>
    <w:rsid w:val="00E97E6B"/>
    <w:rsid w:val="00F54346"/>
    <w:rsid w:val="00F56E1E"/>
    <w:rsid w:val="00FC3429"/>
    <w:rsid w:val="00FC5711"/>
    <w:rsid w:val="00FD5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2026-08-28T17:24:00Z</dcterms:created>
  <dcterms:modified xsi:type="dcterms:W3CDTF">2026-08-28T17:40:00Z</dcterms:modified>
</cp:coreProperties>
</file>